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85" w:rsidRPr="00CA79BA" w:rsidRDefault="00105285" w:rsidP="00E754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79BA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D75E42" w:rsidRPr="00CA79BA" w:rsidRDefault="00105285" w:rsidP="00E754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9BA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CA79BA">
        <w:rPr>
          <w:rFonts w:ascii="Times New Roman" w:hAnsi="Times New Roman" w:cs="Times New Roman"/>
          <w:b/>
          <w:sz w:val="20"/>
          <w:szCs w:val="20"/>
        </w:rPr>
        <w:t xml:space="preserve">Общем положении о Международных конкурсах театрального искусства </w:t>
      </w:r>
    </w:p>
    <w:p w:rsidR="00105285" w:rsidRPr="00CA79BA" w:rsidRDefault="00105285" w:rsidP="00E754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9BA">
        <w:rPr>
          <w:rFonts w:ascii="Times New Roman" w:hAnsi="Times New Roman" w:cs="Times New Roman"/>
          <w:b/>
          <w:sz w:val="20"/>
          <w:szCs w:val="20"/>
        </w:rPr>
        <w:t>«MAGIC STAGE»</w:t>
      </w:r>
    </w:p>
    <w:p w:rsidR="00105285" w:rsidRPr="00C05B62" w:rsidRDefault="00105285" w:rsidP="00E754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05285" w:rsidRPr="00D75E42" w:rsidRDefault="00105285" w:rsidP="00E754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E42" w:rsidRPr="00D75E42" w:rsidRDefault="000212CB" w:rsidP="00E7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42">
        <w:rPr>
          <w:rFonts w:ascii="Times New Roman" w:hAnsi="Times New Roman" w:cs="Times New Roman"/>
          <w:b/>
          <w:sz w:val="28"/>
          <w:szCs w:val="28"/>
        </w:rPr>
        <w:t>о</w:t>
      </w:r>
      <w:r w:rsidR="00105285" w:rsidRPr="00D75E42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актерского мастерства</w:t>
      </w:r>
      <w:r w:rsidR="00D75E42" w:rsidRPr="00D75E42">
        <w:rPr>
          <w:rFonts w:ascii="Times New Roman" w:hAnsi="Times New Roman" w:cs="Times New Roman"/>
          <w:b/>
          <w:sz w:val="28"/>
          <w:szCs w:val="28"/>
        </w:rPr>
        <w:t xml:space="preserve"> «MAGIC STAGE»</w:t>
      </w:r>
    </w:p>
    <w:p w:rsidR="00105285" w:rsidRDefault="00105285" w:rsidP="00E754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5E42" w:rsidRPr="000212CB" w:rsidRDefault="00D75E42" w:rsidP="000212CB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105285" w:rsidRPr="00CA79BA" w:rsidRDefault="00105285" w:rsidP="00CA79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9BA">
        <w:rPr>
          <w:rFonts w:ascii="Times New Roman" w:hAnsi="Times New Roman" w:cs="Times New Roman"/>
          <w:b/>
        </w:rPr>
        <w:t>Возрастные группы:</w:t>
      </w:r>
    </w:p>
    <w:p w:rsidR="00105285" w:rsidRPr="00520B3C" w:rsidRDefault="00105285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 12 лет – дети</w:t>
      </w:r>
    </w:p>
    <w:p w:rsidR="00105285" w:rsidRDefault="00105285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13-16 лет – юниоры</w:t>
      </w:r>
    </w:p>
    <w:p w:rsidR="00105285" w:rsidRDefault="00105285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17-19 лет – молодежь</w:t>
      </w:r>
    </w:p>
    <w:p w:rsidR="00105285" w:rsidRDefault="00105285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25-35 лет – взрослые</w:t>
      </w:r>
    </w:p>
    <w:p w:rsidR="00105285" w:rsidRPr="00134A88" w:rsidRDefault="00105285" w:rsidP="0010528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Возрастная группа </w:t>
      </w:r>
      <w:r>
        <w:rPr>
          <w:rFonts w:ascii="Times New Roman" w:hAnsi="Times New Roman" w:cs="Times New Roman"/>
        </w:rPr>
        <w:t xml:space="preserve">участника </w:t>
      </w:r>
      <w:r w:rsidRPr="00520B3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 xml:space="preserve">в соответствии с возрастом </w:t>
      </w:r>
      <w:r w:rsidR="000212CB">
        <w:rPr>
          <w:rFonts w:ascii="Times New Roman" w:hAnsi="Times New Roman" w:cs="Times New Roman"/>
        </w:rPr>
        <w:t>артиста</w:t>
      </w:r>
      <w:r>
        <w:rPr>
          <w:rFonts w:ascii="Times New Roman" w:hAnsi="Times New Roman" w:cs="Times New Roman"/>
        </w:rPr>
        <w:t xml:space="preserve"> на фактическую </w:t>
      </w:r>
      <w:r w:rsidRPr="00520B3C">
        <w:rPr>
          <w:rFonts w:ascii="Times New Roman" w:hAnsi="Times New Roman" w:cs="Times New Roman"/>
        </w:rPr>
        <w:t xml:space="preserve">дату </w:t>
      </w:r>
      <w:r>
        <w:rPr>
          <w:rFonts w:ascii="Times New Roman" w:hAnsi="Times New Roman" w:cs="Times New Roman"/>
        </w:rPr>
        <w:t xml:space="preserve">видеозаписи театральной </w:t>
      </w:r>
      <w:r w:rsidR="000212CB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.</w:t>
      </w:r>
    </w:p>
    <w:p w:rsidR="00105285" w:rsidRPr="00CA79BA" w:rsidRDefault="00105285" w:rsidP="00CA79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9BA">
        <w:rPr>
          <w:rFonts w:ascii="Times New Roman" w:hAnsi="Times New Roman" w:cs="Times New Roman"/>
          <w:b/>
        </w:rPr>
        <w:t>Профессиональные группы:</w:t>
      </w:r>
    </w:p>
    <w:p w:rsidR="00105285" w:rsidRPr="00134A88" w:rsidRDefault="00105285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US"/>
        </w:rPr>
        <w:t>Fan</w:t>
      </w:r>
      <w:r w:rsidRPr="00134A88">
        <w:rPr>
          <w:rFonts w:ascii="Times New Roman" w:hAnsi="Times New Roman" w:cs="Times New Roman"/>
          <w:u w:val="single"/>
        </w:rPr>
        <w:t xml:space="preserve"> </w:t>
      </w:r>
      <w:r w:rsidRPr="00134A8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212CB">
        <w:rPr>
          <w:rFonts w:ascii="Times New Roman" w:hAnsi="Times New Roman" w:cs="Times New Roman"/>
        </w:rPr>
        <w:t xml:space="preserve">участники </w:t>
      </w:r>
      <w:r w:rsidRPr="00134A88">
        <w:rPr>
          <w:rFonts w:ascii="Times New Roman" w:hAnsi="Times New Roman" w:cs="Times New Roman"/>
        </w:rPr>
        <w:t>коллектив</w:t>
      </w:r>
      <w:r w:rsidR="000212CB">
        <w:rPr>
          <w:rFonts w:ascii="Times New Roman" w:hAnsi="Times New Roman" w:cs="Times New Roman"/>
        </w:rPr>
        <w:t>ов</w:t>
      </w:r>
      <w:r w:rsidRPr="00134A88">
        <w:rPr>
          <w:rFonts w:ascii="Times New Roman" w:hAnsi="Times New Roman" w:cs="Times New Roman"/>
        </w:rPr>
        <w:t xml:space="preserve"> учреждений любительского типа без профессионального образования</w:t>
      </w:r>
      <w:r>
        <w:rPr>
          <w:rFonts w:ascii="Times New Roman" w:hAnsi="Times New Roman" w:cs="Times New Roman"/>
        </w:rPr>
        <w:t xml:space="preserve"> (Дворцы культуры, Дома творчества и т.д.).</w:t>
      </w:r>
    </w:p>
    <w:p w:rsidR="00105285" w:rsidRPr="00C66B7C" w:rsidRDefault="00105285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  <w:u w:val="single"/>
          <w:lang w:val="en-US"/>
        </w:rPr>
        <w:t>Pupil</w:t>
      </w:r>
      <w:r w:rsidRPr="00C66B7C">
        <w:rPr>
          <w:rFonts w:ascii="Times New Roman" w:hAnsi="Times New Roman" w:cs="Times New Roman"/>
        </w:rPr>
        <w:t xml:space="preserve"> </w:t>
      </w:r>
      <w:r w:rsidRPr="00520B3C">
        <w:rPr>
          <w:rFonts w:ascii="Times New Roman" w:hAnsi="Times New Roman" w:cs="Times New Roman"/>
        </w:rPr>
        <w:t xml:space="preserve">– учащиеся учреждений дополнительного образования детей начального </w:t>
      </w:r>
      <w:r>
        <w:rPr>
          <w:rFonts w:ascii="Times New Roman" w:hAnsi="Times New Roman" w:cs="Times New Roman"/>
        </w:rPr>
        <w:t xml:space="preserve">до профессионального </w:t>
      </w:r>
      <w:proofErr w:type="gramStart"/>
      <w:r>
        <w:rPr>
          <w:rFonts w:ascii="Times New Roman" w:hAnsi="Times New Roman" w:cs="Times New Roman"/>
        </w:rPr>
        <w:t>уровня  Детских</w:t>
      </w:r>
      <w:proofErr w:type="gramEnd"/>
      <w:r>
        <w:rPr>
          <w:rFonts w:ascii="Times New Roman" w:hAnsi="Times New Roman" w:cs="Times New Roman"/>
        </w:rPr>
        <w:t xml:space="preserve"> театральных школ, Детских школ искусств, театральных студий и т.д.</w:t>
      </w:r>
    </w:p>
    <w:p w:rsidR="00105285" w:rsidRPr="00C901F7" w:rsidRDefault="00105285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B7C">
        <w:rPr>
          <w:rFonts w:ascii="Times New Roman" w:hAnsi="Times New Roman" w:cs="Times New Roman"/>
          <w:u w:val="single"/>
          <w:lang w:val="en-US"/>
        </w:rPr>
        <w:t>P</w:t>
      </w:r>
      <w:r w:rsidRPr="00C901F7">
        <w:rPr>
          <w:rFonts w:ascii="Times New Roman" w:hAnsi="Times New Roman" w:cs="Times New Roman"/>
          <w:u w:val="single"/>
          <w:lang w:val="en-US"/>
        </w:rPr>
        <w:t>re</w:t>
      </w:r>
      <w:r w:rsidRPr="00C901F7">
        <w:rPr>
          <w:rFonts w:ascii="Times New Roman" w:hAnsi="Times New Roman" w:cs="Times New Roman"/>
          <w:u w:val="single"/>
        </w:rPr>
        <w:t>-</w:t>
      </w:r>
      <w:r w:rsidRPr="00C901F7">
        <w:rPr>
          <w:rFonts w:ascii="Times New Roman" w:hAnsi="Times New Roman" w:cs="Times New Roman"/>
          <w:u w:val="single"/>
          <w:lang w:val="en-US"/>
        </w:rPr>
        <w:t>professional</w:t>
      </w:r>
      <w:r w:rsidRPr="00C901F7">
        <w:rPr>
          <w:rFonts w:ascii="Times New Roman" w:hAnsi="Times New Roman" w:cs="Times New Roman"/>
        </w:rPr>
        <w:t xml:space="preserve"> – студенты учреждений среднего профессионального звена - </w:t>
      </w:r>
      <w:r>
        <w:rPr>
          <w:rFonts w:ascii="Times New Roman" w:hAnsi="Times New Roman" w:cs="Times New Roman"/>
        </w:rPr>
        <w:t>театральных</w:t>
      </w:r>
      <w:r w:rsidRPr="00C901F7">
        <w:rPr>
          <w:rFonts w:ascii="Times New Roman" w:hAnsi="Times New Roman" w:cs="Times New Roman"/>
        </w:rPr>
        <w:t xml:space="preserve"> училищ, колледжей, специализированных </w:t>
      </w:r>
      <w:r>
        <w:rPr>
          <w:rFonts w:ascii="Times New Roman" w:hAnsi="Times New Roman" w:cs="Times New Roman"/>
        </w:rPr>
        <w:t xml:space="preserve">театральных </w:t>
      </w:r>
      <w:r w:rsidRPr="00C901F7">
        <w:rPr>
          <w:rFonts w:ascii="Times New Roman" w:hAnsi="Times New Roman" w:cs="Times New Roman"/>
        </w:rPr>
        <w:t>отделений/классов колледжей</w:t>
      </w:r>
      <w:r>
        <w:rPr>
          <w:rFonts w:ascii="Times New Roman" w:hAnsi="Times New Roman" w:cs="Times New Roman"/>
        </w:rPr>
        <w:t xml:space="preserve"> </w:t>
      </w:r>
      <w:r w:rsidRPr="00C901F7">
        <w:rPr>
          <w:rFonts w:ascii="Times New Roman" w:hAnsi="Times New Roman" w:cs="Times New Roman"/>
        </w:rPr>
        <w:t>культуры/искусств</w:t>
      </w:r>
      <w:r>
        <w:rPr>
          <w:rFonts w:ascii="Times New Roman" w:hAnsi="Times New Roman" w:cs="Times New Roman"/>
        </w:rPr>
        <w:t xml:space="preserve"> и т.д. </w:t>
      </w:r>
    </w:p>
    <w:p w:rsidR="00105285" w:rsidRDefault="00105285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A79BA">
        <w:rPr>
          <w:rFonts w:ascii="Times New Roman" w:hAnsi="Times New Roman" w:cs="Times New Roman"/>
          <w:u w:val="single"/>
        </w:rPr>
        <w:t>Р</w:t>
      </w:r>
      <w:proofErr w:type="gramEnd"/>
      <w:r w:rsidRPr="00CA79BA">
        <w:rPr>
          <w:rFonts w:ascii="Times New Roman" w:hAnsi="Times New Roman" w:cs="Times New Roman"/>
          <w:u w:val="single"/>
        </w:rPr>
        <w:t>rofessional</w:t>
      </w:r>
      <w:proofErr w:type="spellEnd"/>
      <w:r w:rsidRPr="00C66B7C">
        <w:rPr>
          <w:rFonts w:ascii="Times New Roman" w:hAnsi="Times New Roman" w:cs="Times New Roman"/>
        </w:rPr>
        <w:t xml:space="preserve"> – студенты учреждений высшего профессионального звена -  академий, </w:t>
      </w:r>
      <w:r>
        <w:rPr>
          <w:rFonts w:ascii="Times New Roman" w:hAnsi="Times New Roman" w:cs="Times New Roman"/>
        </w:rPr>
        <w:t xml:space="preserve">театральных институтов, </w:t>
      </w:r>
      <w:r w:rsidRPr="00C66B7C">
        <w:rPr>
          <w:rFonts w:ascii="Times New Roman" w:hAnsi="Times New Roman" w:cs="Times New Roman"/>
        </w:rPr>
        <w:t xml:space="preserve">институтов искусств / культуры и т.д., а также </w:t>
      </w:r>
      <w:r w:rsidR="000212CB">
        <w:rPr>
          <w:rFonts w:ascii="Times New Roman" w:hAnsi="Times New Roman" w:cs="Times New Roman"/>
        </w:rPr>
        <w:t xml:space="preserve">преподаватели или </w:t>
      </w:r>
      <w:r w:rsidRPr="00C66B7C">
        <w:rPr>
          <w:rFonts w:ascii="Times New Roman" w:hAnsi="Times New Roman" w:cs="Times New Roman"/>
        </w:rPr>
        <w:t xml:space="preserve">профессиональные </w:t>
      </w:r>
      <w:r w:rsidR="000212CB">
        <w:rPr>
          <w:rFonts w:ascii="Times New Roman" w:hAnsi="Times New Roman" w:cs="Times New Roman"/>
        </w:rPr>
        <w:t>артисты</w:t>
      </w:r>
      <w:r>
        <w:rPr>
          <w:rFonts w:ascii="Times New Roman" w:hAnsi="Times New Roman" w:cs="Times New Roman"/>
        </w:rPr>
        <w:t>.</w:t>
      </w:r>
    </w:p>
    <w:p w:rsidR="00105285" w:rsidRPr="00CA79BA" w:rsidRDefault="000212CB" w:rsidP="00CA79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9BA">
        <w:rPr>
          <w:rFonts w:ascii="Times New Roman" w:hAnsi="Times New Roman" w:cs="Times New Roman"/>
          <w:b/>
        </w:rPr>
        <w:t>Конкурсная программа:</w:t>
      </w:r>
    </w:p>
    <w:p w:rsidR="000212CB" w:rsidRDefault="000212CB" w:rsidP="0010528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могут представлять конкурсные работы в одном из двух вариантов:</w:t>
      </w:r>
    </w:p>
    <w:p w:rsidR="000212CB" w:rsidRPr="005E5E09" w:rsidRDefault="000212CB" w:rsidP="006637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в театральной постановке. На конкурс</w:t>
      </w:r>
      <w:r w:rsidR="00105285">
        <w:rPr>
          <w:rFonts w:ascii="Times New Roman" w:hAnsi="Times New Roman" w:cs="Times New Roman"/>
        </w:rPr>
        <w:t xml:space="preserve"> представляют</w:t>
      </w:r>
      <w:r>
        <w:rPr>
          <w:rFonts w:ascii="Times New Roman" w:hAnsi="Times New Roman" w:cs="Times New Roman"/>
        </w:rPr>
        <w:t>ся</w:t>
      </w:r>
      <w:r w:rsidR="00105285">
        <w:rPr>
          <w:rFonts w:ascii="Times New Roman" w:hAnsi="Times New Roman" w:cs="Times New Roman"/>
        </w:rPr>
        <w:t xml:space="preserve"> видеозапись театральной постановки (спектакля) </w:t>
      </w:r>
      <w:r>
        <w:rPr>
          <w:rFonts w:ascii="Times New Roman" w:hAnsi="Times New Roman" w:cs="Times New Roman"/>
        </w:rPr>
        <w:t xml:space="preserve">с участием конкурсанта. Допускается участие в конкурсе видеозаписей театральных работ участника не старше </w:t>
      </w:r>
      <w:r w:rsidR="00DF7763">
        <w:rPr>
          <w:rFonts w:ascii="Times New Roman" w:hAnsi="Times New Roman" w:cs="Times New Roman"/>
        </w:rPr>
        <w:t>20</w:t>
      </w:r>
      <w:r w:rsidR="008629D3">
        <w:rPr>
          <w:rFonts w:ascii="Times New Roman" w:hAnsi="Times New Roman" w:cs="Times New Roman"/>
        </w:rPr>
        <w:t>2</w:t>
      </w:r>
      <w:r w:rsidR="00ED20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:rsidR="000212CB" w:rsidRPr="000212CB" w:rsidRDefault="000212CB" w:rsidP="006637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Актерский тренинг. На конкурс представляется видеозапись чтецкой программы (стихотворение или басня</w:t>
      </w:r>
      <w:r w:rsidR="004D3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проза) и  сценическ</w:t>
      </w:r>
      <w:r w:rsidR="004D3233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этюд</w:t>
      </w:r>
      <w:r w:rsidR="004D323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4D3233">
        <w:rPr>
          <w:rFonts w:ascii="Times New Roman" w:hAnsi="Times New Roman" w:cs="Times New Roman"/>
        </w:rPr>
        <w:t>на свободную тему.</w:t>
      </w:r>
    </w:p>
    <w:p w:rsidR="00105285" w:rsidRPr="00CA79BA" w:rsidRDefault="00105285" w:rsidP="00CA79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9BA">
        <w:rPr>
          <w:rFonts w:ascii="Times New Roman" w:hAnsi="Times New Roman" w:cs="Times New Roman"/>
          <w:b/>
        </w:rPr>
        <w:t>Сроки проведения конкурса:</w:t>
      </w:r>
    </w:p>
    <w:p w:rsidR="00105285" w:rsidRPr="00520B3C" w:rsidRDefault="00105285" w:rsidP="00663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Регистрация заявок и конкурсная аккредитация: до</w:t>
      </w:r>
      <w:r>
        <w:rPr>
          <w:rFonts w:ascii="Times New Roman" w:hAnsi="Times New Roman" w:cs="Times New Roman"/>
        </w:rPr>
        <w:t xml:space="preserve"> 15</w:t>
      </w:r>
      <w:r w:rsidRPr="0052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520B3C">
        <w:rPr>
          <w:rFonts w:ascii="Times New Roman" w:hAnsi="Times New Roman" w:cs="Times New Roman"/>
        </w:rPr>
        <w:t xml:space="preserve"> </w:t>
      </w:r>
      <w:r w:rsidR="00DF7763">
        <w:rPr>
          <w:rFonts w:ascii="Times New Roman" w:hAnsi="Times New Roman" w:cs="Times New Roman"/>
        </w:rPr>
        <w:t>20</w:t>
      </w:r>
      <w:r w:rsidR="00E75420">
        <w:rPr>
          <w:rFonts w:ascii="Times New Roman" w:hAnsi="Times New Roman" w:cs="Times New Roman"/>
        </w:rPr>
        <w:t>2</w:t>
      </w:r>
      <w:r w:rsidR="00ED207F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105285" w:rsidRDefault="00105285" w:rsidP="00663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Награждение участников – почтовая рассылка оригиналов Дипломов, Сертификатов, Приглашений - до </w:t>
      </w:r>
      <w:r>
        <w:rPr>
          <w:rFonts w:ascii="Times New Roman" w:hAnsi="Times New Roman" w:cs="Times New Roman"/>
        </w:rPr>
        <w:t xml:space="preserve">15 июня </w:t>
      </w:r>
      <w:r w:rsidR="00DF7763">
        <w:rPr>
          <w:rFonts w:ascii="Times New Roman" w:hAnsi="Times New Roman" w:cs="Times New Roman"/>
        </w:rPr>
        <w:t>20</w:t>
      </w:r>
      <w:r w:rsidR="00E75420">
        <w:rPr>
          <w:rFonts w:ascii="Times New Roman" w:hAnsi="Times New Roman" w:cs="Times New Roman"/>
        </w:rPr>
        <w:t>2</w:t>
      </w:r>
      <w:r w:rsidR="00ED207F">
        <w:rPr>
          <w:rFonts w:ascii="Times New Roman" w:hAnsi="Times New Roman" w:cs="Times New Roman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105285" w:rsidRPr="00CA79BA" w:rsidRDefault="00105285" w:rsidP="00CA79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9BA">
        <w:rPr>
          <w:rFonts w:ascii="Times New Roman" w:hAnsi="Times New Roman" w:cs="Times New Roman"/>
          <w:b/>
        </w:rPr>
        <w:t>Финансовые условия:</w:t>
      </w:r>
    </w:p>
    <w:p w:rsidR="00105285" w:rsidRDefault="00105285" w:rsidP="0010528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520B3C">
        <w:rPr>
          <w:rFonts w:ascii="Times New Roman" w:hAnsi="Times New Roman" w:cs="Times New Roman"/>
        </w:rPr>
        <w:t>Аккредитационный</w:t>
      </w:r>
      <w:proofErr w:type="spellEnd"/>
      <w:r w:rsidRPr="00520B3C">
        <w:rPr>
          <w:rFonts w:ascii="Times New Roman" w:hAnsi="Times New Roman" w:cs="Times New Roman"/>
        </w:rPr>
        <w:t xml:space="preserve"> конкурсный взнос – </w:t>
      </w:r>
      <w:r w:rsidR="00CA79BA">
        <w:rPr>
          <w:rFonts w:ascii="Times New Roman" w:hAnsi="Times New Roman" w:cs="Times New Roman"/>
        </w:rPr>
        <w:t>3000</w:t>
      </w:r>
      <w:r w:rsidR="00CA79BA" w:rsidRPr="00520B3C">
        <w:rPr>
          <w:rFonts w:ascii="Times New Roman" w:hAnsi="Times New Roman" w:cs="Times New Roman"/>
        </w:rPr>
        <w:t xml:space="preserve">,00 руб. (при подаче заявки, </w:t>
      </w:r>
      <w:r w:rsidR="00CA79BA">
        <w:rPr>
          <w:rFonts w:ascii="Times New Roman" w:hAnsi="Times New Roman" w:cs="Times New Roman"/>
        </w:rPr>
        <w:t>видеозаписи спектакля</w:t>
      </w:r>
      <w:r w:rsidR="00CA79BA" w:rsidRPr="00520B3C">
        <w:rPr>
          <w:rFonts w:ascii="Times New Roman" w:hAnsi="Times New Roman" w:cs="Times New Roman"/>
        </w:rPr>
        <w:t xml:space="preserve"> и др. конкурсных документов через электронную почту </w:t>
      </w:r>
      <w:hyperlink r:id="rId6" w:history="1">
        <w:r w:rsidR="00CA79BA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CA79BA" w:rsidRPr="00520B3C">
          <w:rPr>
            <w:rStyle w:val="a4"/>
            <w:rFonts w:ascii="Times New Roman" w:hAnsi="Times New Roman" w:cs="Times New Roman"/>
          </w:rPr>
          <w:t>@</w:t>
        </w:r>
        <w:r w:rsidR="00CA79BA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CA79BA" w:rsidRPr="00520B3C">
          <w:rPr>
            <w:rStyle w:val="a4"/>
            <w:rFonts w:ascii="Times New Roman" w:hAnsi="Times New Roman" w:cs="Times New Roman"/>
          </w:rPr>
          <w:t>.</w:t>
        </w:r>
        <w:r w:rsidR="00CA79BA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CA79BA" w:rsidRPr="00520B3C">
        <w:rPr>
          <w:rFonts w:ascii="Times New Roman" w:hAnsi="Times New Roman" w:cs="Times New Roman"/>
        </w:rPr>
        <w:t>) или</w:t>
      </w:r>
      <w:r w:rsidR="00CA7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CA79BA">
        <w:rPr>
          <w:rFonts w:ascii="Times New Roman" w:hAnsi="Times New Roman" w:cs="Times New Roman"/>
        </w:rPr>
        <w:t>900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Pr="000A7535">
        <w:rPr>
          <w:rFonts w:ascii="Times New Roman" w:hAnsi="Times New Roman" w:cs="Times New Roman"/>
        </w:rPr>
        <w:t xml:space="preserve"> </w:t>
      </w:r>
    </w:p>
    <w:p w:rsidR="00105285" w:rsidRDefault="00105285" w:rsidP="0010528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105285" w:rsidRPr="00CA79BA" w:rsidRDefault="00105285" w:rsidP="00CA79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9BA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105285" w:rsidRDefault="00105285" w:rsidP="00105285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в России: 8(495)363-14-25,  моб. тел. 8-925-445-64-31</w:t>
      </w:r>
    </w:p>
    <w:p w:rsidR="00105285" w:rsidRDefault="00105285" w:rsidP="00105285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105285" w:rsidSect="00D75E42">
      <w:pgSz w:w="11906" w:h="16838"/>
      <w:pgMar w:top="142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5B2A"/>
    <w:multiLevelType w:val="hybridMultilevel"/>
    <w:tmpl w:val="DEA630C0"/>
    <w:lvl w:ilvl="0" w:tplc="6E0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2E46ADE"/>
    <w:multiLevelType w:val="hybridMultilevel"/>
    <w:tmpl w:val="2E9EB0A6"/>
    <w:lvl w:ilvl="0" w:tplc="36861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523D99"/>
    <w:multiLevelType w:val="hybridMultilevel"/>
    <w:tmpl w:val="DC0C72A6"/>
    <w:lvl w:ilvl="0" w:tplc="32F8A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6261"/>
    <w:multiLevelType w:val="hybridMultilevel"/>
    <w:tmpl w:val="57583778"/>
    <w:lvl w:ilvl="0" w:tplc="53EAB1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212CB"/>
    <w:rsid w:val="000A7535"/>
    <w:rsid w:val="000D300C"/>
    <w:rsid w:val="000D4220"/>
    <w:rsid w:val="00105285"/>
    <w:rsid w:val="0012019D"/>
    <w:rsid w:val="00134A88"/>
    <w:rsid w:val="0013757F"/>
    <w:rsid w:val="00146CEB"/>
    <w:rsid w:val="001866AA"/>
    <w:rsid w:val="001A4F93"/>
    <w:rsid w:val="001E502A"/>
    <w:rsid w:val="002545E9"/>
    <w:rsid w:val="002A5245"/>
    <w:rsid w:val="002B1E43"/>
    <w:rsid w:val="002F7AD7"/>
    <w:rsid w:val="00365291"/>
    <w:rsid w:val="003F5419"/>
    <w:rsid w:val="00435437"/>
    <w:rsid w:val="004405A8"/>
    <w:rsid w:val="004630BF"/>
    <w:rsid w:val="00475544"/>
    <w:rsid w:val="004D3233"/>
    <w:rsid w:val="0050373C"/>
    <w:rsid w:val="005165E1"/>
    <w:rsid w:val="00520B3C"/>
    <w:rsid w:val="00523559"/>
    <w:rsid w:val="00544439"/>
    <w:rsid w:val="00552384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637FE"/>
    <w:rsid w:val="00664773"/>
    <w:rsid w:val="006870AD"/>
    <w:rsid w:val="006B0BDB"/>
    <w:rsid w:val="007018F8"/>
    <w:rsid w:val="007057A2"/>
    <w:rsid w:val="00791B1C"/>
    <w:rsid w:val="00830F92"/>
    <w:rsid w:val="00836EB8"/>
    <w:rsid w:val="008417FC"/>
    <w:rsid w:val="00845639"/>
    <w:rsid w:val="008477EE"/>
    <w:rsid w:val="008629D3"/>
    <w:rsid w:val="00862AA6"/>
    <w:rsid w:val="00875AEA"/>
    <w:rsid w:val="008A04EC"/>
    <w:rsid w:val="008A1223"/>
    <w:rsid w:val="008B735B"/>
    <w:rsid w:val="008B7B38"/>
    <w:rsid w:val="008D2255"/>
    <w:rsid w:val="009213D8"/>
    <w:rsid w:val="009A6F04"/>
    <w:rsid w:val="00A057B2"/>
    <w:rsid w:val="00A20A23"/>
    <w:rsid w:val="00A27D1D"/>
    <w:rsid w:val="00A3755C"/>
    <w:rsid w:val="00A47840"/>
    <w:rsid w:val="00A5600D"/>
    <w:rsid w:val="00AA2D7F"/>
    <w:rsid w:val="00AF16C7"/>
    <w:rsid w:val="00AF3457"/>
    <w:rsid w:val="00B0383F"/>
    <w:rsid w:val="00B3439F"/>
    <w:rsid w:val="00B54612"/>
    <w:rsid w:val="00B847B5"/>
    <w:rsid w:val="00B944D2"/>
    <w:rsid w:val="00BB04AD"/>
    <w:rsid w:val="00BC2073"/>
    <w:rsid w:val="00BD236C"/>
    <w:rsid w:val="00BD6472"/>
    <w:rsid w:val="00C05B62"/>
    <w:rsid w:val="00C119E5"/>
    <w:rsid w:val="00C175C6"/>
    <w:rsid w:val="00C36FD3"/>
    <w:rsid w:val="00C66B7C"/>
    <w:rsid w:val="00C7702F"/>
    <w:rsid w:val="00C826FB"/>
    <w:rsid w:val="00C84261"/>
    <w:rsid w:val="00C901F7"/>
    <w:rsid w:val="00CA79BA"/>
    <w:rsid w:val="00CD1879"/>
    <w:rsid w:val="00D3190D"/>
    <w:rsid w:val="00D50F1A"/>
    <w:rsid w:val="00D574FE"/>
    <w:rsid w:val="00D62E17"/>
    <w:rsid w:val="00D75E42"/>
    <w:rsid w:val="00D845C5"/>
    <w:rsid w:val="00DB5BDD"/>
    <w:rsid w:val="00DC2B43"/>
    <w:rsid w:val="00DD7FFC"/>
    <w:rsid w:val="00DF7763"/>
    <w:rsid w:val="00E75420"/>
    <w:rsid w:val="00EB0BA0"/>
    <w:rsid w:val="00EB0D21"/>
    <w:rsid w:val="00ED207F"/>
    <w:rsid w:val="00F42963"/>
    <w:rsid w:val="00F45DFC"/>
    <w:rsid w:val="00F85AC0"/>
    <w:rsid w:val="00FB5CD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25</cp:revision>
  <dcterms:created xsi:type="dcterms:W3CDTF">2014-08-21T14:53:00Z</dcterms:created>
  <dcterms:modified xsi:type="dcterms:W3CDTF">2023-12-20T17:34:00Z</dcterms:modified>
</cp:coreProperties>
</file>