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697" w:rsidRDefault="00766697" w:rsidP="00766697">
      <w:pPr>
        <w:pStyle w:val="af7"/>
      </w:pPr>
      <w:r>
        <w:t>Татьяна Викторовна</w:t>
      </w:r>
      <w:r w:rsidR="001E70A6" w:rsidRPr="001E70A6">
        <w:t xml:space="preserve"> </w:t>
      </w:r>
      <w:proofErr w:type="spellStart"/>
      <w:r w:rsidR="001E70A6">
        <w:t>Манцирина</w:t>
      </w:r>
      <w:proofErr w:type="spellEnd"/>
      <w:r w:rsidR="001E70A6">
        <w:br/>
        <w:t>Ольга Сергеевна</w:t>
      </w:r>
      <w:r w:rsidR="001E70A6" w:rsidRPr="001E70A6">
        <w:t xml:space="preserve"> </w:t>
      </w:r>
      <w:r w:rsidR="001E70A6">
        <w:t>Ильиных</w:t>
      </w:r>
    </w:p>
    <w:p w:rsidR="00073ABA" w:rsidRPr="00DF6593" w:rsidRDefault="00766697" w:rsidP="00766697">
      <w:pPr>
        <w:pStyle w:val="af8"/>
      </w:pPr>
      <w:r w:rsidRPr="00DF6593">
        <w:t xml:space="preserve"> </w:t>
      </w:r>
      <w:r w:rsidR="00073ABA" w:rsidRPr="00DF6593">
        <w:t>«Пермский музыкальный колледж»</w:t>
      </w:r>
      <w:r>
        <w:br/>
        <w:t>г</w:t>
      </w:r>
      <w:proofErr w:type="gramStart"/>
      <w:r>
        <w:t>.П</w:t>
      </w:r>
      <w:proofErr w:type="gramEnd"/>
      <w:r>
        <w:t>ермь</w:t>
      </w:r>
    </w:p>
    <w:p w:rsidR="00EC7E41" w:rsidRPr="007111B6" w:rsidRDefault="00EC7E41" w:rsidP="00766697">
      <w:pPr>
        <w:pStyle w:val="af9"/>
      </w:pPr>
      <w:r>
        <w:t>«Музыкальный олимп»</w:t>
      </w:r>
      <w:r w:rsidR="00766697">
        <w:br/>
      </w:r>
      <w:r>
        <w:t xml:space="preserve">Из </w:t>
      </w:r>
      <w:r w:rsidR="009F2AE7">
        <w:t>опыта работы П</w:t>
      </w:r>
      <w:r>
        <w:t>ермского музыкального колледжа</w:t>
      </w:r>
    </w:p>
    <w:p w:rsidR="004149CA" w:rsidRPr="00A45DFD" w:rsidRDefault="003A4C7C" w:rsidP="00766697">
      <w:pPr>
        <w:pStyle w:val="af6"/>
      </w:pPr>
      <w:r>
        <w:t xml:space="preserve">       </w:t>
      </w:r>
      <w:r w:rsidR="00391BAA">
        <w:t xml:space="preserve">   </w:t>
      </w:r>
      <w:r w:rsidR="007E6D37" w:rsidRPr="00A45DFD">
        <w:t>Данная статья я</w:t>
      </w:r>
      <w:r w:rsidR="00DF1B0A" w:rsidRPr="00A45DFD">
        <w:t>вляется результатом</w:t>
      </w:r>
      <w:r w:rsidR="007E6D37" w:rsidRPr="00A45DFD">
        <w:t xml:space="preserve"> обобщения многолетнего опыта проведения конкурсов по сольфеджио в рамках проекта «Музыкальный олимп», авторами которого являются преподаватели </w:t>
      </w:r>
      <w:r w:rsidR="00805BFC">
        <w:t xml:space="preserve">теоретического отделения </w:t>
      </w:r>
      <w:r w:rsidR="007E6D37" w:rsidRPr="00A45DFD">
        <w:t>Пермского м</w:t>
      </w:r>
      <w:r w:rsidR="0021502E">
        <w:t xml:space="preserve">узыкального колледжа </w:t>
      </w:r>
      <w:r w:rsidR="006F706C">
        <w:t>О.С. Ильиных</w:t>
      </w:r>
      <w:r w:rsidR="0021502E">
        <w:t xml:space="preserve"> и Т.В. </w:t>
      </w:r>
      <w:proofErr w:type="spellStart"/>
      <w:r w:rsidR="0021502E">
        <w:t>Манцирина</w:t>
      </w:r>
      <w:proofErr w:type="spellEnd"/>
      <w:r w:rsidR="006F706C">
        <w:t>.</w:t>
      </w:r>
    </w:p>
    <w:p w:rsidR="00F13790" w:rsidRPr="00A45DFD" w:rsidRDefault="003A4C7C" w:rsidP="00766697">
      <w:pPr>
        <w:pStyle w:val="af6"/>
      </w:pPr>
      <w:r>
        <w:t xml:space="preserve">       </w:t>
      </w:r>
      <w:r w:rsidR="00391BAA">
        <w:t xml:space="preserve">   </w:t>
      </w:r>
      <w:r w:rsidR="00C817DD" w:rsidRPr="00A45DFD">
        <w:t xml:space="preserve">Пермский музыкальный колледж </w:t>
      </w:r>
      <w:r w:rsidR="005B658D" w:rsidRPr="00A45DFD">
        <w:t>- одно</w:t>
      </w:r>
      <w:r w:rsidR="00C817DD" w:rsidRPr="00A45DFD">
        <w:t xml:space="preserve"> из старейших и известнейших ср</w:t>
      </w:r>
      <w:r w:rsidR="005B658D" w:rsidRPr="00A45DFD">
        <w:t xml:space="preserve">едних </w:t>
      </w:r>
      <w:r w:rsidR="00F13790" w:rsidRPr="00A45DFD">
        <w:t xml:space="preserve">специальных </w:t>
      </w:r>
      <w:r w:rsidR="005B658D" w:rsidRPr="00A45DFD">
        <w:t>учебных заведений России. Соединение трад</w:t>
      </w:r>
      <w:r w:rsidR="00637C17" w:rsidRPr="00A45DFD">
        <w:t xml:space="preserve">иций и инноваций характеризует стиль </w:t>
      </w:r>
      <w:r w:rsidR="005B658D" w:rsidRPr="00A45DFD">
        <w:t>работы опытного творческого коллектива преподавателей</w:t>
      </w:r>
      <w:r w:rsidR="00A61C26" w:rsidRPr="00A45DFD">
        <w:t xml:space="preserve">, </w:t>
      </w:r>
      <w:r w:rsidR="00805BFC">
        <w:t>дел</w:t>
      </w:r>
      <w:r w:rsidR="005B658D" w:rsidRPr="00A45DFD">
        <w:t>ая</w:t>
      </w:r>
      <w:r w:rsidR="00637C17" w:rsidRPr="00A45DFD">
        <w:t xml:space="preserve"> данное образовательное </w:t>
      </w:r>
      <w:r w:rsidR="003E5427" w:rsidRPr="00A45DFD">
        <w:t>учреждение</w:t>
      </w:r>
      <w:r w:rsidR="00C817DD" w:rsidRPr="00A45DFD">
        <w:t xml:space="preserve"> </w:t>
      </w:r>
      <w:r w:rsidR="00805BFC">
        <w:t>активным</w:t>
      </w:r>
      <w:r w:rsidR="00637C17" w:rsidRPr="00A45DFD">
        <w:t xml:space="preserve"> компонент</w:t>
      </w:r>
      <w:r w:rsidR="00805BFC">
        <w:t>ом</w:t>
      </w:r>
      <w:r w:rsidR="00637C17" w:rsidRPr="00A45DFD">
        <w:t xml:space="preserve"> культурной среды города и края.</w:t>
      </w:r>
      <w:r w:rsidR="00A61C26" w:rsidRPr="00A45DFD">
        <w:t xml:space="preserve"> Инновационная составляющая, сохранение т</w:t>
      </w:r>
      <w:r w:rsidR="00292025" w:rsidRPr="00A45DFD">
        <w:t>радиций</w:t>
      </w:r>
      <w:r w:rsidR="000745FA" w:rsidRPr="00A45DFD">
        <w:t xml:space="preserve"> просветительства</w:t>
      </w:r>
      <w:r w:rsidR="00292025" w:rsidRPr="00A45DFD">
        <w:t xml:space="preserve">, </w:t>
      </w:r>
      <w:r w:rsidR="007111B6" w:rsidRPr="00A45DFD">
        <w:t>междисциплинарные</w:t>
      </w:r>
      <w:r w:rsidR="003E5427" w:rsidRPr="00A45DFD">
        <w:t xml:space="preserve"> связи, коллегиальность </w:t>
      </w:r>
      <w:r w:rsidR="00A61C26" w:rsidRPr="00A45DFD">
        <w:t>в решении разнообразных творческих задач</w:t>
      </w:r>
      <w:r w:rsidR="003E5427" w:rsidRPr="00A45DFD">
        <w:t xml:space="preserve"> </w:t>
      </w:r>
      <w:r w:rsidR="00A61C26" w:rsidRPr="00A45DFD">
        <w:t xml:space="preserve"> </w:t>
      </w:r>
      <w:r w:rsidR="000745FA" w:rsidRPr="00A45DFD">
        <w:t xml:space="preserve"> легли в основу работы отделения теории музыки</w:t>
      </w:r>
      <w:r w:rsidR="004431BD" w:rsidRPr="00A45DFD">
        <w:t>, на протяжении многих лет занимающегося проведением конкурсов и олимпиад по сольфеджио.</w:t>
      </w:r>
    </w:p>
    <w:p w:rsidR="00C66075" w:rsidRPr="00A45DFD" w:rsidRDefault="003A4C7C" w:rsidP="00766697">
      <w:pPr>
        <w:pStyle w:val="af6"/>
      </w:pPr>
      <w:r>
        <w:t xml:space="preserve">       </w:t>
      </w:r>
      <w:r w:rsidR="00391BAA">
        <w:t xml:space="preserve">    </w:t>
      </w:r>
      <w:r w:rsidR="00292025" w:rsidRPr="00A45DFD">
        <w:t>Назначение музыкального образования любого уровня заключается</w:t>
      </w:r>
      <w:r w:rsidR="007E6D37" w:rsidRPr="00A45DFD">
        <w:t xml:space="preserve"> </w:t>
      </w:r>
      <w:r w:rsidR="00292025" w:rsidRPr="00A45DFD">
        <w:t xml:space="preserve">не только в воспитании будущего </w:t>
      </w:r>
      <w:r w:rsidR="00DF1B0A" w:rsidRPr="00A45DFD">
        <w:t xml:space="preserve">музыканта профессионала, но и </w:t>
      </w:r>
      <w:r w:rsidR="00292025" w:rsidRPr="00A45DFD">
        <w:t>грамотного слушателя филармонических залов</w:t>
      </w:r>
      <w:r w:rsidR="0030493C" w:rsidRPr="00A45DFD">
        <w:t xml:space="preserve"> и</w:t>
      </w:r>
      <w:r w:rsidR="00DF1B0A" w:rsidRPr="00A45DFD">
        <w:t xml:space="preserve"> просто</w:t>
      </w:r>
      <w:r w:rsidR="0030493C" w:rsidRPr="00A45DFD">
        <w:t xml:space="preserve"> любителя классической музыки</w:t>
      </w:r>
      <w:r w:rsidR="00DF1B0A" w:rsidRPr="00A45DFD">
        <w:t xml:space="preserve">, что </w:t>
      </w:r>
      <w:r w:rsidR="00C66075" w:rsidRPr="00A45DFD">
        <w:t>особенно</w:t>
      </w:r>
      <w:r w:rsidR="0030493C" w:rsidRPr="00A45DFD">
        <w:t xml:space="preserve"> ак</w:t>
      </w:r>
      <w:r w:rsidR="00DF1B0A" w:rsidRPr="00A45DFD">
        <w:t>туально</w:t>
      </w:r>
      <w:r w:rsidR="0030493C" w:rsidRPr="00A45DFD">
        <w:t xml:space="preserve"> на сегодняшний день. </w:t>
      </w:r>
      <w:r w:rsidR="004431BD" w:rsidRPr="00A45DFD">
        <w:t>Руководители проекта «Музыкальный олимп»</w:t>
      </w:r>
      <w:r w:rsidR="00097171" w:rsidRPr="00A45DFD">
        <w:t>, преподав</w:t>
      </w:r>
      <w:r w:rsidR="003E5427" w:rsidRPr="00A45DFD">
        <w:t xml:space="preserve">атели отделения теории музыки, </w:t>
      </w:r>
      <w:r w:rsidR="00097171" w:rsidRPr="00A45DFD">
        <w:t>рассматривают предмет «сольфе</w:t>
      </w:r>
      <w:r w:rsidR="003E5427" w:rsidRPr="00A45DFD">
        <w:t xml:space="preserve">джио» как одну из самых важных </w:t>
      </w:r>
      <w:r w:rsidR="00097171" w:rsidRPr="00A45DFD">
        <w:t xml:space="preserve">музыкально - теоретических </w:t>
      </w:r>
      <w:r w:rsidR="007732DC" w:rsidRPr="00A45DFD">
        <w:t>дисциплин, формирующий</w:t>
      </w:r>
      <w:r w:rsidR="00DF1B0A" w:rsidRPr="00A45DFD">
        <w:t xml:space="preserve"> </w:t>
      </w:r>
      <w:r w:rsidR="00097171" w:rsidRPr="00A45DFD">
        <w:t>слух</w:t>
      </w:r>
      <w:r w:rsidR="003E5427" w:rsidRPr="00A45DFD">
        <w:t xml:space="preserve"> </w:t>
      </w:r>
      <w:r w:rsidR="00DF1B0A" w:rsidRPr="00A45DFD">
        <w:t xml:space="preserve">  музыканта</w:t>
      </w:r>
      <w:r w:rsidR="00097171" w:rsidRPr="00A45DFD">
        <w:t xml:space="preserve"> и его интеллект.</w:t>
      </w:r>
      <w:r w:rsidR="001407B5" w:rsidRPr="00A45DFD">
        <w:t xml:space="preserve"> </w:t>
      </w:r>
    </w:p>
    <w:p w:rsidR="00C4303F" w:rsidRPr="00A45DFD" w:rsidRDefault="003A4C7C" w:rsidP="00766697">
      <w:pPr>
        <w:pStyle w:val="af6"/>
      </w:pPr>
      <w:r>
        <w:t xml:space="preserve">       </w:t>
      </w:r>
      <w:r w:rsidR="00391BAA">
        <w:t xml:space="preserve">   </w:t>
      </w:r>
      <w:r w:rsidR="001407B5" w:rsidRPr="00A45DFD">
        <w:t xml:space="preserve">Современные педагогические технологии </w:t>
      </w:r>
      <w:r w:rsidR="000966FD" w:rsidRPr="00A45DFD">
        <w:t xml:space="preserve">в постижении различных наук </w:t>
      </w:r>
      <w:r w:rsidR="001407B5" w:rsidRPr="00A45DFD">
        <w:t>делают акцент</w:t>
      </w:r>
      <w:r w:rsidR="005D4E86" w:rsidRPr="00A45DFD">
        <w:t xml:space="preserve"> на элементах </w:t>
      </w:r>
      <w:proofErr w:type="spellStart"/>
      <w:r w:rsidR="005D4E86" w:rsidRPr="00A45DFD">
        <w:t>соревн</w:t>
      </w:r>
      <w:r w:rsidR="000966FD" w:rsidRPr="00A45DFD">
        <w:t>овательности</w:t>
      </w:r>
      <w:proofErr w:type="spellEnd"/>
      <w:r w:rsidR="003E5427" w:rsidRPr="00A45DFD">
        <w:t>.</w:t>
      </w:r>
      <w:r w:rsidR="006F706C">
        <w:t xml:space="preserve"> Потому в основе </w:t>
      </w:r>
      <w:r w:rsidR="00544BEE" w:rsidRPr="00A45DFD">
        <w:t xml:space="preserve">олимпиад </w:t>
      </w:r>
      <w:r w:rsidR="006F706C">
        <w:t xml:space="preserve">по сольфеджио </w:t>
      </w:r>
      <w:r w:rsidR="00544BEE" w:rsidRPr="00A45DFD">
        <w:t xml:space="preserve">соединились </w:t>
      </w:r>
      <w:r w:rsidR="00AA4286" w:rsidRPr="00A45DFD">
        <w:t>атмосфер</w:t>
      </w:r>
      <w:r w:rsidR="00544BEE" w:rsidRPr="00A45DFD">
        <w:t>а</w:t>
      </w:r>
      <w:r w:rsidR="00AA4286" w:rsidRPr="00A45DFD">
        <w:t xml:space="preserve"> творческого общения</w:t>
      </w:r>
      <w:r w:rsidR="00544BEE" w:rsidRPr="00A45DFD">
        <w:t xml:space="preserve"> и дух состязания</w:t>
      </w:r>
      <w:r w:rsidR="00AA4286" w:rsidRPr="00A45DFD">
        <w:t>.</w:t>
      </w:r>
      <w:r w:rsidR="00BC22CA" w:rsidRPr="00A45DFD">
        <w:t xml:space="preserve"> В условиях современного образовательного процесса конкурсная деятельность учащихся является одной из важных сторон формирования творческой личности.</w:t>
      </w:r>
      <w:r w:rsidR="00246670" w:rsidRPr="00A45DFD">
        <w:t xml:space="preserve"> </w:t>
      </w:r>
    </w:p>
    <w:p w:rsidR="004E7A5D" w:rsidRPr="00A45DFD" w:rsidRDefault="003A4C7C" w:rsidP="00766697">
      <w:pPr>
        <w:pStyle w:val="af6"/>
      </w:pPr>
      <w:r>
        <w:t xml:space="preserve">       </w:t>
      </w:r>
      <w:r w:rsidR="00391BAA">
        <w:t xml:space="preserve">   </w:t>
      </w:r>
      <w:r w:rsidR="000966FD" w:rsidRPr="00A45DFD">
        <w:t>Цели</w:t>
      </w:r>
      <w:r w:rsidR="004D0D19" w:rsidRPr="00A45DFD">
        <w:t xml:space="preserve"> и задачи</w:t>
      </w:r>
      <w:r w:rsidR="004431BD" w:rsidRPr="00A45DFD">
        <w:t xml:space="preserve"> </w:t>
      </w:r>
      <w:r w:rsidR="00E56907" w:rsidRPr="00A45DFD">
        <w:t xml:space="preserve">данного </w:t>
      </w:r>
      <w:r w:rsidR="004431BD" w:rsidRPr="00A45DFD">
        <w:t>проекта</w:t>
      </w:r>
      <w:r w:rsidR="00E56907" w:rsidRPr="00A45DFD">
        <w:t xml:space="preserve"> направлены на развитие</w:t>
      </w:r>
      <w:r w:rsidR="000966FD" w:rsidRPr="00A45DFD">
        <w:t xml:space="preserve"> духовного и ин</w:t>
      </w:r>
      <w:r w:rsidR="00C66075" w:rsidRPr="00A45DFD">
        <w:t>теллектуального потенциала</w:t>
      </w:r>
      <w:r w:rsidR="00805BFC" w:rsidRPr="00805BFC">
        <w:t xml:space="preserve"> </w:t>
      </w:r>
      <w:r w:rsidR="00805BFC" w:rsidRPr="00A45DFD">
        <w:t>детей и юношества</w:t>
      </w:r>
      <w:r w:rsidR="000966FD" w:rsidRPr="00A45DFD">
        <w:t xml:space="preserve">, </w:t>
      </w:r>
      <w:r w:rsidR="00E56907" w:rsidRPr="00A45DFD">
        <w:t xml:space="preserve">на </w:t>
      </w:r>
      <w:r w:rsidR="000966FD" w:rsidRPr="00A45DFD">
        <w:t>раскрыти</w:t>
      </w:r>
      <w:r w:rsidR="00E56907" w:rsidRPr="00A45DFD">
        <w:t xml:space="preserve">е креативных способностей и расширение их музыкального кругозора. </w:t>
      </w:r>
      <w:r w:rsidR="004D0D19" w:rsidRPr="00A45DFD">
        <w:t>На наш взгляд</w:t>
      </w:r>
      <w:r w:rsidR="002805A8" w:rsidRPr="00A45DFD">
        <w:t>, обращение в конкурсной деятельности к шедеврам мировой классики не только стимулирует интерес к предмету сольфеджио, но и способствует творческой самореализаци</w:t>
      </w:r>
      <w:r w:rsidR="00A8386C" w:rsidRPr="00A45DFD">
        <w:t>и и профессиональн</w:t>
      </w:r>
      <w:r w:rsidR="00C66075" w:rsidRPr="00A45DFD">
        <w:t xml:space="preserve">ой ориентации </w:t>
      </w:r>
      <w:r w:rsidR="00805BFC">
        <w:t>подрастающего</w:t>
      </w:r>
      <w:r w:rsidR="00805BFC" w:rsidRPr="00A45DFD">
        <w:t xml:space="preserve"> поколения</w:t>
      </w:r>
      <w:r w:rsidR="00805BFC">
        <w:t>.</w:t>
      </w:r>
    </w:p>
    <w:p w:rsidR="00567FAF" w:rsidRPr="00A45DFD" w:rsidRDefault="003A4C7C" w:rsidP="00766697">
      <w:pPr>
        <w:pStyle w:val="af6"/>
      </w:pPr>
      <w:r>
        <w:t xml:space="preserve">       </w:t>
      </w:r>
      <w:r w:rsidR="00391BAA">
        <w:t xml:space="preserve">   </w:t>
      </w:r>
      <w:r w:rsidR="004E7A5D" w:rsidRPr="00A45DFD">
        <w:t>Прое</w:t>
      </w:r>
      <w:r w:rsidR="00A8386C" w:rsidRPr="00A45DFD">
        <w:t>кт «Музыкальный олимп» адресован учащим</w:t>
      </w:r>
      <w:r w:rsidR="004E7A5D" w:rsidRPr="00A45DFD">
        <w:t>ся</w:t>
      </w:r>
      <w:r w:rsidR="00D51DE8" w:rsidRPr="00A45DFD">
        <w:t xml:space="preserve"> детских музыкальных школ и детских школ искусств</w:t>
      </w:r>
      <w:r w:rsidR="007732DC" w:rsidRPr="00A45DFD">
        <w:t>, а также</w:t>
      </w:r>
      <w:r w:rsidR="00A8386C" w:rsidRPr="00A45DFD">
        <w:t xml:space="preserve"> студентам</w:t>
      </w:r>
      <w:r w:rsidR="004E7A5D" w:rsidRPr="00A45DFD">
        <w:t xml:space="preserve"> музыкальных колледжей </w:t>
      </w:r>
      <w:proofErr w:type="gramStart"/>
      <w:r w:rsidR="004E7A5D" w:rsidRPr="00A45DFD">
        <w:t>г</w:t>
      </w:r>
      <w:proofErr w:type="gramEnd"/>
      <w:r w:rsidR="004E7A5D" w:rsidRPr="00A45DFD">
        <w:t xml:space="preserve">. Перми и Пермского края. </w:t>
      </w:r>
      <w:proofErr w:type="gramStart"/>
      <w:r w:rsidR="004E7A5D" w:rsidRPr="00A45DFD">
        <w:t>Всего в олимпиадах за последние 15 лет</w:t>
      </w:r>
      <w:r w:rsidR="00391BAA">
        <w:t xml:space="preserve"> приняли</w:t>
      </w:r>
      <w:r w:rsidR="004E7A5D" w:rsidRPr="00A45DFD">
        <w:t xml:space="preserve"> участ</w:t>
      </w:r>
      <w:r w:rsidR="00A8386C" w:rsidRPr="00A45DFD">
        <w:t>ие около 1000 конкурсантов</w:t>
      </w:r>
      <w:r w:rsidR="00391BAA">
        <w:t xml:space="preserve"> </w:t>
      </w:r>
      <w:r w:rsidR="004E7A5D" w:rsidRPr="00A45DFD">
        <w:t xml:space="preserve"> из 181 учебного заведения.</w:t>
      </w:r>
      <w:proofErr w:type="gramEnd"/>
      <w:r w:rsidR="004E7A5D" w:rsidRPr="00A45DFD">
        <w:t xml:space="preserve"> Среди школьников были выявлены наиболее перспективные учащиеся, многие из которых впоследствии стали студентами Пермского музыкального колледжа.</w:t>
      </w:r>
    </w:p>
    <w:p w:rsidR="00C46212" w:rsidRPr="00A45DFD" w:rsidRDefault="004E7A5D" w:rsidP="00766697">
      <w:pPr>
        <w:pStyle w:val="af6"/>
      </w:pPr>
      <w:r w:rsidRPr="00A45DFD">
        <w:t xml:space="preserve"> </w:t>
      </w:r>
      <w:r w:rsidR="00C46212" w:rsidRPr="00A45DFD">
        <w:t xml:space="preserve">        </w:t>
      </w:r>
      <w:r w:rsidR="00391BAA">
        <w:t xml:space="preserve"> </w:t>
      </w:r>
      <w:r w:rsidR="00FC50B5" w:rsidRPr="00A45DFD">
        <w:t>Таким образом, концепция олимпиад по сольфеджио</w:t>
      </w:r>
      <w:r w:rsidR="002E2220" w:rsidRPr="00A45DFD">
        <w:t xml:space="preserve"> вк</w:t>
      </w:r>
      <w:r w:rsidR="00FC50B5" w:rsidRPr="00A45DFD">
        <w:t>лючает</w:t>
      </w:r>
      <w:r w:rsidR="00C46212" w:rsidRPr="00A45DFD">
        <w:t>:</w:t>
      </w:r>
    </w:p>
    <w:p w:rsidR="00C46212" w:rsidRPr="00A45DFD" w:rsidRDefault="00C66075" w:rsidP="00766697">
      <w:pPr>
        <w:pStyle w:val="af6"/>
        <w:numPr>
          <w:ilvl w:val="0"/>
          <w:numId w:val="32"/>
        </w:numPr>
      </w:pPr>
      <w:r w:rsidRPr="00A45DFD">
        <w:t>р</w:t>
      </w:r>
      <w:r w:rsidR="002E2220" w:rsidRPr="00A45DFD">
        <w:t>ассмотрение олимпиад</w:t>
      </w:r>
      <w:r w:rsidR="00C46212" w:rsidRPr="00A45DFD">
        <w:t xml:space="preserve"> как музыкально-педагогического явления, которое ставит своей задачей развитие общей </w:t>
      </w:r>
      <w:r w:rsidR="00F52209" w:rsidRPr="00A45DFD">
        <w:t>культуры и музыкальной эрудиции;</w:t>
      </w:r>
    </w:p>
    <w:p w:rsidR="00C46212" w:rsidRPr="00A45DFD" w:rsidRDefault="00C66075" w:rsidP="00766697">
      <w:pPr>
        <w:pStyle w:val="af6"/>
        <w:numPr>
          <w:ilvl w:val="0"/>
          <w:numId w:val="32"/>
        </w:numPr>
      </w:pPr>
      <w:r w:rsidRPr="00A45DFD">
        <w:t>а</w:t>
      </w:r>
      <w:r w:rsidR="00F52209" w:rsidRPr="00A45DFD">
        <w:t>ктуализацию идеи междисциплинарных</w:t>
      </w:r>
      <w:r w:rsidR="00C46212" w:rsidRPr="00A45DFD">
        <w:t xml:space="preserve"> интеграций, расшир</w:t>
      </w:r>
      <w:r w:rsidR="00FC50B5" w:rsidRPr="00A45DFD">
        <w:t>ение рамок предмета сольфеджио</w:t>
      </w:r>
      <w:r w:rsidR="00F52209" w:rsidRPr="00A45DFD">
        <w:t>;</w:t>
      </w:r>
    </w:p>
    <w:p w:rsidR="00C46212" w:rsidRPr="00A45DFD" w:rsidRDefault="00F52209" w:rsidP="00766697">
      <w:pPr>
        <w:pStyle w:val="af6"/>
        <w:numPr>
          <w:ilvl w:val="0"/>
          <w:numId w:val="32"/>
        </w:numPr>
      </w:pPr>
      <w:r w:rsidRPr="00A45DFD">
        <w:t>активизацию</w:t>
      </w:r>
      <w:r w:rsidR="00C46212" w:rsidRPr="00A45DFD">
        <w:t xml:space="preserve"> различных сторон музыкального слуха: мелодического, ритмическ</w:t>
      </w:r>
      <w:r w:rsidRPr="00A45DFD">
        <w:t>ого, гармонического, тембрового;</w:t>
      </w:r>
    </w:p>
    <w:p w:rsidR="001E7833" w:rsidRPr="00A45DFD" w:rsidRDefault="00F52209" w:rsidP="00766697">
      <w:pPr>
        <w:pStyle w:val="af6"/>
        <w:numPr>
          <w:ilvl w:val="0"/>
          <w:numId w:val="32"/>
        </w:numPr>
      </w:pPr>
      <w:r w:rsidRPr="00A45DFD">
        <w:t>реализацию</w:t>
      </w:r>
      <w:r w:rsidR="001E7833" w:rsidRPr="00A45DFD">
        <w:t xml:space="preserve"> творческого потенциала преподавателей и учащихся в обязательной номинации олимпиад «Творческий конкурс»</w:t>
      </w:r>
      <w:r w:rsidRPr="00A45DFD">
        <w:t>;</w:t>
      </w:r>
    </w:p>
    <w:p w:rsidR="00292025" w:rsidRPr="00A45DFD" w:rsidRDefault="00F52209" w:rsidP="00766697">
      <w:pPr>
        <w:pStyle w:val="af6"/>
        <w:numPr>
          <w:ilvl w:val="0"/>
          <w:numId w:val="32"/>
        </w:numPr>
      </w:pPr>
      <w:r w:rsidRPr="00A45DFD">
        <w:t>п</w:t>
      </w:r>
      <w:r w:rsidR="00C46212" w:rsidRPr="00A45DFD">
        <w:t>ривлечение студентов к активному участию в проведении олимпиады с целью профориентации.</w:t>
      </w:r>
    </w:p>
    <w:p w:rsidR="00076066" w:rsidRPr="00A45DFD" w:rsidRDefault="00391BAA" w:rsidP="00766697">
      <w:pPr>
        <w:pStyle w:val="af6"/>
      </w:pPr>
      <w:r>
        <w:t xml:space="preserve">          </w:t>
      </w:r>
      <w:r w:rsidR="005A4BAF" w:rsidRPr="00A45DFD">
        <w:t xml:space="preserve">Основной концептуальной идеей </w:t>
      </w:r>
      <w:r w:rsidR="004E7A5D" w:rsidRPr="00A45DFD">
        <w:t xml:space="preserve">«Музыкального олимпа» </w:t>
      </w:r>
      <w:r w:rsidR="005A4BAF" w:rsidRPr="00A45DFD">
        <w:t>являе</w:t>
      </w:r>
      <w:r w:rsidR="009B3098" w:rsidRPr="00A45DFD">
        <w:t>тся</w:t>
      </w:r>
      <w:r w:rsidR="005A4BAF" w:rsidRPr="00A45DFD">
        <w:t xml:space="preserve"> его</w:t>
      </w:r>
      <w:r w:rsidR="004E7A5D" w:rsidRPr="00A45DFD">
        <w:t xml:space="preserve"> познавательный</w:t>
      </w:r>
      <w:r w:rsidR="005A4BAF" w:rsidRPr="00A45DFD">
        <w:t xml:space="preserve"> характер.</w:t>
      </w:r>
      <w:r w:rsidR="00076066" w:rsidRPr="00A45DFD">
        <w:t xml:space="preserve"> Так практическая ценность олимпиады «Инстр</w:t>
      </w:r>
      <w:r w:rsidR="00DF6593" w:rsidRPr="00A45DFD">
        <w:t>ументы симфонического оркестра»</w:t>
      </w:r>
      <w:r w:rsidR="00076066" w:rsidRPr="00A45DFD">
        <w:t xml:space="preserve"> заключалась</w:t>
      </w:r>
      <w:r w:rsidR="00E17CC6" w:rsidRPr="00A45DFD">
        <w:t>, прежде всего, в акце</w:t>
      </w:r>
      <w:r w:rsidR="00F52209" w:rsidRPr="00A45DFD">
        <w:t xml:space="preserve">нтировании внимания </w:t>
      </w:r>
      <w:r w:rsidR="00C0050D">
        <w:t>на воспитании</w:t>
      </w:r>
      <w:r w:rsidR="00F52209" w:rsidRPr="00A45DFD">
        <w:t xml:space="preserve"> тембрового</w:t>
      </w:r>
      <w:r w:rsidR="00E17CC6" w:rsidRPr="00A45DFD">
        <w:t xml:space="preserve"> </w:t>
      </w:r>
      <w:r w:rsidR="00E17CC6" w:rsidRPr="00A45DFD">
        <w:lastRenderedPageBreak/>
        <w:t>слух</w:t>
      </w:r>
      <w:r w:rsidR="00F52209" w:rsidRPr="00A45DFD">
        <w:t>а</w:t>
      </w:r>
      <w:r w:rsidR="00E17CC6" w:rsidRPr="00A45DFD">
        <w:t>. Более широкое и глубокое погружение в эту тему дало возможность конкурсантам</w:t>
      </w:r>
      <w:r w:rsidR="00076066" w:rsidRPr="00A45DFD">
        <w:t xml:space="preserve"> показать своё</w:t>
      </w:r>
      <w:r w:rsidR="00B957F9" w:rsidRPr="00A45DFD">
        <w:t xml:space="preserve"> </w:t>
      </w:r>
      <w:proofErr w:type="spellStart"/>
      <w:r w:rsidR="00B957F9" w:rsidRPr="00A45DFD">
        <w:t>слышание</w:t>
      </w:r>
      <w:proofErr w:type="spellEnd"/>
      <w:r w:rsidR="00B957F9" w:rsidRPr="00A45DFD">
        <w:t xml:space="preserve"> и </w:t>
      </w:r>
      <w:r w:rsidR="00DF6593" w:rsidRPr="00A45DFD">
        <w:t xml:space="preserve"> видение инструментов </w:t>
      </w:r>
      <w:r w:rsidR="00E17CC6" w:rsidRPr="00A45DFD">
        <w:t xml:space="preserve">симфонического </w:t>
      </w:r>
      <w:r w:rsidR="006F706C">
        <w:t xml:space="preserve">оркестра, что было продемонстрировано, например, </w:t>
      </w:r>
      <w:r w:rsidR="009F792C">
        <w:t>в «сценке костюмированного бала», где персонажами были музыкальные инструменты.</w:t>
      </w:r>
      <w:r w:rsidR="006F706C">
        <w:t xml:space="preserve"> </w:t>
      </w:r>
      <w:r w:rsidR="00B957F9" w:rsidRPr="00A45DFD">
        <w:t xml:space="preserve"> </w:t>
      </w:r>
      <w:r w:rsidR="007111B6" w:rsidRPr="00A45DFD">
        <w:t xml:space="preserve">В </w:t>
      </w:r>
      <w:r w:rsidR="00E17CC6" w:rsidRPr="00A45DFD">
        <w:t>интеллектуально</w:t>
      </w:r>
      <w:r w:rsidR="00F52209" w:rsidRPr="00A45DFD">
        <w:t xml:space="preserve"> </w:t>
      </w:r>
      <w:r w:rsidR="00E17CC6" w:rsidRPr="00A45DFD">
        <w:t>- развлекательной программе «Звёзды за пультом»</w:t>
      </w:r>
      <w:r w:rsidR="00B957F9" w:rsidRPr="00A45DFD">
        <w:t xml:space="preserve"> участники имели</w:t>
      </w:r>
      <w:r w:rsidR="00E17CC6" w:rsidRPr="00A45DFD">
        <w:t xml:space="preserve"> возможность</w:t>
      </w:r>
      <w:r w:rsidR="00076066" w:rsidRPr="00A45DFD">
        <w:t xml:space="preserve"> продирижировать «оркестром», хотя бы и шутливым.</w:t>
      </w:r>
      <w:r w:rsidR="00C17FC0" w:rsidRPr="00A45DFD">
        <w:t xml:space="preserve"> </w:t>
      </w:r>
    </w:p>
    <w:p w:rsidR="0016130A" w:rsidRPr="00A45DFD" w:rsidRDefault="003A4C7C" w:rsidP="00766697">
      <w:pPr>
        <w:pStyle w:val="af6"/>
      </w:pPr>
      <w:r>
        <w:t xml:space="preserve">       </w:t>
      </w:r>
      <w:r w:rsidR="00391BAA">
        <w:t xml:space="preserve">   </w:t>
      </w:r>
      <w:r w:rsidR="00C66B26" w:rsidRPr="00A45DFD">
        <w:t>С</w:t>
      </w:r>
      <w:r w:rsidR="004C45D2" w:rsidRPr="00A45DFD">
        <w:t>ц</w:t>
      </w:r>
      <w:r w:rsidR="00F52209" w:rsidRPr="00A45DFD">
        <w:t>енарии каждой олимпиады включали</w:t>
      </w:r>
      <w:r w:rsidR="004C45D2" w:rsidRPr="00A45DFD">
        <w:t xml:space="preserve"> различного рода </w:t>
      </w:r>
      <w:r w:rsidR="005A4BAF" w:rsidRPr="00A45DFD">
        <w:t>викторины</w:t>
      </w:r>
      <w:r w:rsidR="004C45D2" w:rsidRPr="00A45DFD">
        <w:t>,</w:t>
      </w:r>
      <w:r w:rsidR="005A4BAF" w:rsidRPr="00A45DFD">
        <w:t xml:space="preserve"> </w:t>
      </w:r>
      <w:r w:rsidR="00C66B26" w:rsidRPr="00A45DFD">
        <w:t xml:space="preserve">кроссворды, игровые задания, театрализованные сценки т. д. </w:t>
      </w:r>
      <w:proofErr w:type="gramStart"/>
      <w:r w:rsidR="007111B6" w:rsidRPr="00A45DFD">
        <w:t>Перечисленн</w:t>
      </w:r>
      <w:r w:rsidR="00F52209" w:rsidRPr="00A45DFD">
        <w:t>ое</w:t>
      </w:r>
      <w:proofErr w:type="gramEnd"/>
      <w:r w:rsidR="00F52209" w:rsidRPr="00A45DFD">
        <w:t xml:space="preserve"> имело</w:t>
      </w:r>
      <w:r w:rsidR="000B2AC4" w:rsidRPr="00A45DFD">
        <w:t xml:space="preserve"> не только познавательно-развлекат</w:t>
      </w:r>
      <w:r w:rsidR="00B968E7" w:rsidRPr="00A45DFD">
        <w:t>ельный характер, но и явля</w:t>
      </w:r>
      <w:r w:rsidR="00F52209" w:rsidRPr="00A45DFD">
        <w:t>лось</w:t>
      </w:r>
      <w:r w:rsidR="007111B6" w:rsidRPr="00A45DFD">
        <w:t xml:space="preserve"> </w:t>
      </w:r>
      <w:r w:rsidR="00AA1254" w:rsidRPr="00A45DFD">
        <w:t xml:space="preserve">драматургически </w:t>
      </w:r>
      <w:r w:rsidR="009362C3" w:rsidRPr="00A45DFD">
        <w:t xml:space="preserve"> необходимым элементом сценария,</w:t>
      </w:r>
      <w:r w:rsidR="006C11F0" w:rsidRPr="00A45DFD">
        <w:t xml:space="preserve"> выполняющим</w:t>
      </w:r>
      <w:r w:rsidR="000B2AC4" w:rsidRPr="00A45DFD">
        <w:t xml:space="preserve"> </w:t>
      </w:r>
      <w:proofErr w:type="spellStart"/>
      <w:r w:rsidR="000B2AC4" w:rsidRPr="00A45DFD">
        <w:t>интермедийную</w:t>
      </w:r>
      <w:proofErr w:type="spellEnd"/>
      <w:r w:rsidR="000B2AC4" w:rsidRPr="00A45DFD">
        <w:rPr>
          <w:b/>
        </w:rPr>
        <w:t xml:space="preserve"> </w:t>
      </w:r>
      <w:r w:rsidR="00F52209" w:rsidRPr="00A45DFD">
        <w:t>функцию, а также позволяло</w:t>
      </w:r>
      <w:r w:rsidR="000B2AC4" w:rsidRPr="00A45DFD">
        <w:t xml:space="preserve"> реш</w:t>
      </w:r>
      <w:r w:rsidR="00F52209" w:rsidRPr="00A45DFD">
        <w:t>а</w:t>
      </w:r>
      <w:r w:rsidR="009F792C">
        <w:t>ть многие проблемы организационного, технического порядка.</w:t>
      </w:r>
    </w:p>
    <w:p w:rsidR="000B2AC4" w:rsidRPr="00A45DFD" w:rsidRDefault="003A4C7C" w:rsidP="00766697">
      <w:pPr>
        <w:pStyle w:val="af6"/>
      </w:pPr>
      <w:r>
        <w:t xml:space="preserve">       </w:t>
      </w:r>
      <w:r w:rsidR="00391BAA">
        <w:t xml:space="preserve">   </w:t>
      </w:r>
      <w:r w:rsidR="00AA1254" w:rsidRPr="00A45DFD">
        <w:t>Приводим</w:t>
      </w:r>
      <w:r w:rsidR="000B2AC4" w:rsidRPr="00A45DFD">
        <w:t xml:space="preserve"> </w:t>
      </w:r>
      <w:r w:rsidR="0016130A" w:rsidRPr="00A45DFD">
        <w:t>несколько вопросов викторины</w:t>
      </w:r>
      <w:r w:rsidR="007C7BA8" w:rsidRPr="00A45DFD">
        <w:t xml:space="preserve"> </w:t>
      </w:r>
      <w:r w:rsidR="005A4BAF" w:rsidRPr="00A45DFD">
        <w:t>«Верите ли Вы?»</w:t>
      </w:r>
      <w:r w:rsidR="000B2AC4" w:rsidRPr="00A45DFD">
        <w:t xml:space="preserve"> из олимпиады «Инструменты симфонического оркестра»</w:t>
      </w:r>
      <w:r w:rsidR="007C7BA8" w:rsidRPr="00A45DFD">
        <w:t>:</w:t>
      </w:r>
    </w:p>
    <w:p w:rsidR="001E534E" w:rsidRPr="00A45DFD" w:rsidRDefault="001E534E" w:rsidP="00766697">
      <w:pPr>
        <w:pStyle w:val="af6"/>
        <w:numPr>
          <w:ilvl w:val="0"/>
          <w:numId w:val="33"/>
        </w:numPr>
      </w:pPr>
      <w:r w:rsidRPr="00A45DFD">
        <w:t>Верите ли Вы, что элемент таблицы Менделеева имеет отношение к старинному оркестру?</w:t>
      </w:r>
    </w:p>
    <w:p w:rsidR="001E534E" w:rsidRPr="00A45DFD" w:rsidRDefault="001E534E" w:rsidP="00766697">
      <w:pPr>
        <w:pStyle w:val="af6"/>
        <w:numPr>
          <w:ilvl w:val="0"/>
          <w:numId w:val="33"/>
        </w:numPr>
      </w:pPr>
      <w:r w:rsidRPr="00A45DFD">
        <w:t xml:space="preserve">Конечно, это не так. Хотя в оркестре </w:t>
      </w:r>
      <w:r w:rsidRPr="00A45DFD">
        <w:rPr>
          <w:lang w:val="en-US"/>
        </w:rPr>
        <w:t>XVII</w:t>
      </w:r>
      <w:r w:rsidRPr="00A45DFD">
        <w:t xml:space="preserve"> века существовал инструмент «цинк». Сделан он из дерева, но звучал как медный духовой.</w:t>
      </w:r>
    </w:p>
    <w:p w:rsidR="001E534E" w:rsidRPr="00A45DFD" w:rsidRDefault="001E534E" w:rsidP="00766697">
      <w:pPr>
        <w:pStyle w:val="af6"/>
        <w:numPr>
          <w:ilvl w:val="0"/>
          <w:numId w:val="33"/>
        </w:numPr>
      </w:pPr>
      <w:r w:rsidRPr="00A45DFD">
        <w:t>Верите ли Вы, что в прошлые века всем оркестром у</w:t>
      </w:r>
      <w:r w:rsidR="00D970E8" w:rsidRPr="00A45DFD">
        <w:t>правлял генерал-</w:t>
      </w:r>
      <w:r w:rsidRPr="00A45DFD">
        <w:t>бас?</w:t>
      </w:r>
    </w:p>
    <w:p w:rsidR="001E534E" w:rsidRPr="00A45DFD" w:rsidRDefault="001E534E" w:rsidP="00766697">
      <w:pPr>
        <w:pStyle w:val="af6"/>
        <w:numPr>
          <w:ilvl w:val="0"/>
          <w:numId w:val="33"/>
        </w:numPr>
      </w:pPr>
      <w:r w:rsidRPr="00A45DFD">
        <w:t xml:space="preserve">Да, это действительно так, ибо то была эпоха цифрованного баса (генерал-баса), и исполнитель, игравший на клавишном инструменте </w:t>
      </w:r>
      <w:proofErr w:type="spellStart"/>
      <w:r w:rsidRPr="00A45DFD">
        <w:t>клавичембало</w:t>
      </w:r>
      <w:proofErr w:type="spellEnd"/>
      <w:r w:rsidRPr="00A45DFD">
        <w:t xml:space="preserve"> или органе – не</w:t>
      </w:r>
      <w:r w:rsidR="00D970E8" w:rsidRPr="00A45DFD">
        <w:t xml:space="preserve"> </w:t>
      </w:r>
      <w:r w:rsidRPr="00A45DFD">
        <w:t xml:space="preserve">имел перед собой нотного текста, а только басовый голос, </w:t>
      </w:r>
      <w:r w:rsidR="00D970E8" w:rsidRPr="00A45DFD">
        <w:t>с</w:t>
      </w:r>
      <w:r w:rsidRPr="00A45DFD">
        <w:t>оп</w:t>
      </w:r>
      <w:r w:rsidR="00D970E8" w:rsidRPr="00A45DFD">
        <w:t>р</w:t>
      </w:r>
      <w:r w:rsidRPr="00A45DFD">
        <w:t xml:space="preserve">овождаемый цифрами. Таким </w:t>
      </w:r>
      <w:proofErr w:type="gramStart"/>
      <w:r w:rsidRPr="00A45DFD">
        <w:t>образом</w:t>
      </w:r>
      <w:proofErr w:type="gramEnd"/>
      <w:r w:rsidRPr="00A45DFD">
        <w:t xml:space="preserve"> были написаны все оркестровые и оперные произведения </w:t>
      </w:r>
      <w:r w:rsidRPr="00A45DFD">
        <w:rPr>
          <w:lang w:val="en-US"/>
        </w:rPr>
        <w:t>XVII</w:t>
      </w:r>
      <w:r w:rsidRPr="00A45DFD">
        <w:t xml:space="preserve"> века: Вивальди, Бах, Гендель.</w:t>
      </w:r>
    </w:p>
    <w:p w:rsidR="00D970E8" w:rsidRPr="00A45DFD" w:rsidRDefault="00D970E8" w:rsidP="00766697">
      <w:pPr>
        <w:pStyle w:val="af6"/>
        <w:numPr>
          <w:ilvl w:val="0"/>
          <w:numId w:val="33"/>
        </w:numPr>
      </w:pPr>
      <w:r w:rsidRPr="00A45DFD">
        <w:t xml:space="preserve">Верите ли Вы, что 24 прелюдии и фуги первоначально были написаны для 24 скрипок Людовика </w:t>
      </w:r>
      <w:r w:rsidRPr="00A45DFD">
        <w:rPr>
          <w:lang w:val="en-US"/>
        </w:rPr>
        <w:t>XIV</w:t>
      </w:r>
      <w:r w:rsidRPr="00A45DFD">
        <w:t>?</w:t>
      </w:r>
    </w:p>
    <w:p w:rsidR="00D970E8" w:rsidRPr="00A45DFD" w:rsidRDefault="00D970E8" w:rsidP="00766697">
      <w:pPr>
        <w:pStyle w:val="af6"/>
        <w:numPr>
          <w:ilvl w:val="0"/>
          <w:numId w:val="33"/>
        </w:numPr>
      </w:pPr>
      <w:r w:rsidRPr="00A45DFD">
        <w:t>Конечно, нет. Всем известно, что данный цикл Бах сочинил для кла</w:t>
      </w:r>
      <w:r w:rsidR="00922E60" w:rsidRPr="00A45DFD">
        <w:t>вира (хорошо темперированного). Н</w:t>
      </w:r>
      <w:r w:rsidRPr="00A45DFD">
        <w:t>о однородный струнный оркестр действительно существовал</w:t>
      </w:r>
      <w:r w:rsidR="00922E60" w:rsidRPr="00A45DFD">
        <w:t xml:space="preserve">,  </w:t>
      </w:r>
      <w:r w:rsidRPr="00A45DFD">
        <w:t xml:space="preserve"> и он назывался «24 скрипки Людовика </w:t>
      </w:r>
      <w:r w:rsidRPr="00A45DFD">
        <w:rPr>
          <w:lang w:val="en-US"/>
        </w:rPr>
        <w:t>XIV</w:t>
      </w:r>
      <w:r w:rsidRPr="00A45DFD">
        <w:t xml:space="preserve">. Такой же оркестр существовал и у Карла </w:t>
      </w:r>
      <w:r w:rsidRPr="00A45DFD">
        <w:rPr>
          <w:lang w:val="en-US"/>
        </w:rPr>
        <w:t>II</w:t>
      </w:r>
      <w:r w:rsidRPr="00A45DFD">
        <w:t>.</w:t>
      </w:r>
    </w:p>
    <w:p w:rsidR="00D970E8" w:rsidRPr="00A45DFD" w:rsidRDefault="00D970E8" w:rsidP="00766697">
      <w:pPr>
        <w:pStyle w:val="af6"/>
        <w:numPr>
          <w:ilvl w:val="0"/>
          <w:numId w:val="33"/>
        </w:numPr>
      </w:pPr>
      <w:r w:rsidRPr="00A45DFD">
        <w:t xml:space="preserve">Верите ли Вы, что </w:t>
      </w:r>
      <w:r w:rsidRPr="00A45DFD">
        <w:rPr>
          <w:lang w:val="en-US"/>
        </w:rPr>
        <w:t>crescendo</w:t>
      </w:r>
      <w:r w:rsidRPr="00A45DFD">
        <w:t xml:space="preserve"> и </w:t>
      </w:r>
      <w:proofErr w:type="spellStart"/>
      <w:r w:rsidRPr="00A45DFD">
        <w:t>diminuendo</w:t>
      </w:r>
      <w:proofErr w:type="spellEnd"/>
      <w:r w:rsidRPr="00A45DFD">
        <w:t xml:space="preserve"> невозможно в оркестровом исполнении?</w:t>
      </w:r>
    </w:p>
    <w:p w:rsidR="00D970E8" w:rsidRPr="00A45DFD" w:rsidRDefault="00BB3FC8" w:rsidP="00766697">
      <w:pPr>
        <w:pStyle w:val="af6"/>
        <w:numPr>
          <w:ilvl w:val="0"/>
          <w:numId w:val="33"/>
        </w:numPr>
      </w:pPr>
      <w:r w:rsidRPr="00A45DFD">
        <w:t>Конечно, нет. Э</w:t>
      </w:r>
      <w:r w:rsidR="00D970E8" w:rsidRPr="00A45DFD">
        <w:t xml:space="preserve">ти эффекты были открыты только во 2й половине </w:t>
      </w:r>
      <w:r w:rsidR="00D970E8" w:rsidRPr="00A45DFD">
        <w:rPr>
          <w:lang w:val="en-US"/>
        </w:rPr>
        <w:t>XVIII</w:t>
      </w:r>
      <w:r w:rsidR="00D970E8" w:rsidRPr="00A45DFD">
        <w:t xml:space="preserve"> веке. Впечатление </w:t>
      </w:r>
      <w:r w:rsidRPr="00A45DFD">
        <w:t>было настолько ошеломляющим</w:t>
      </w:r>
      <w:r w:rsidR="00D970E8" w:rsidRPr="00A45DFD">
        <w:t>, что впоследствии ещё долгое время пр</w:t>
      </w:r>
      <w:r w:rsidRPr="00A45DFD">
        <w:t>и</w:t>
      </w:r>
      <w:r w:rsidR="00D970E8" w:rsidRPr="00A45DFD">
        <w:t xml:space="preserve"> нарастании звука слушатели, затаив дыхание, волной </w:t>
      </w:r>
      <w:r w:rsidRPr="00A45DFD">
        <w:t>п</w:t>
      </w:r>
      <w:r w:rsidR="00D970E8" w:rsidRPr="00A45DFD">
        <w:t>однимались со своих мест и лишь на спаде вновь опускались в кресла.</w:t>
      </w:r>
    </w:p>
    <w:p w:rsidR="00BB3FC8" w:rsidRPr="00A45DFD" w:rsidRDefault="00BB3FC8" w:rsidP="00766697">
      <w:pPr>
        <w:pStyle w:val="af6"/>
        <w:numPr>
          <w:ilvl w:val="0"/>
          <w:numId w:val="33"/>
        </w:numPr>
      </w:pPr>
      <w:r w:rsidRPr="00A45DFD">
        <w:t>Верите ли Вы, что в прошлые века на духовых инструментах можно было играть во всех тональностях?</w:t>
      </w:r>
    </w:p>
    <w:p w:rsidR="007C7BA8" w:rsidRPr="00A45DFD" w:rsidRDefault="00BB3FC8" w:rsidP="00766697">
      <w:pPr>
        <w:pStyle w:val="af6"/>
      </w:pPr>
      <w:r w:rsidRPr="00A45DFD">
        <w:t>Нет, вентильные механизмы усовершенствовали игру на этих инструментах</w:t>
      </w:r>
      <w:r w:rsidR="00922E60" w:rsidRPr="00A45DFD">
        <w:t>,</w:t>
      </w:r>
      <w:r w:rsidRPr="00A45DFD">
        <w:t xml:space="preserve"> и впоследствии это стало возможно… (всего 36 вопросов).</w:t>
      </w:r>
    </w:p>
    <w:p w:rsidR="009362C3" w:rsidRPr="00A45DFD" w:rsidRDefault="003A4C7C" w:rsidP="00766697">
      <w:pPr>
        <w:pStyle w:val="af6"/>
      </w:pPr>
      <w:r>
        <w:t xml:space="preserve">       </w:t>
      </w:r>
      <w:r w:rsidR="00391BAA">
        <w:t xml:space="preserve">   </w:t>
      </w:r>
      <w:r w:rsidR="00076066" w:rsidRPr="00A45DFD">
        <w:t>В других олимпиадах роль интермедий играли: к</w:t>
      </w:r>
      <w:r w:rsidR="002E6E45" w:rsidRPr="00A45DFD">
        <w:t>россворд «Знаменательные города из жизни И.С. Баха»</w:t>
      </w:r>
      <w:r w:rsidR="0016130A" w:rsidRPr="00A45DFD">
        <w:t xml:space="preserve"> (олимпиада «320 лет со дня рождения И.С. Баха</w:t>
      </w:r>
      <w:r w:rsidR="00076066" w:rsidRPr="00A45DFD">
        <w:t>»)</w:t>
      </w:r>
      <w:r w:rsidR="002E6E45" w:rsidRPr="00A45DFD">
        <w:t>, «</w:t>
      </w:r>
      <w:r w:rsidR="00076066" w:rsidRPr="00A45DFD">
        <w:t>Шагаем по квинтовому кругу» (олимпиада</w:t>
      </w:r>
      <w:r w:rsidR="0016130A" w:rsidRPr="00A45DFD">
        <w:t xml:space="preserve">, </w:t>
      </w:r>
      <w:r w:rsidR="00C66B26" w:rsidRPr="00A45DFD">
        <w:t>по</w:t>
      </w:r>
      <w:r w:rsidR="0016130A" w:rsidRPr="00A45DFD">
        <w:t>свящённая</w:t>
      </w:r>
      <w:r w:rsidR="00C66B26" w:rsidRPr="00A45DFD">
        <w:t xml:space="preserve"> </w:t>
      </w:r>
      <w:r w:rsidR="0016130A" w:rsidRPr="00A45DFD">
        <w:t xml:space="preserve">творчеству Й. </w:t>
      </w:r>
      <w:r w:rsidR="002E6E45" w:rsidRPr="00A45DFD">
        <w:t>Гайдн</w:t>
      </w:r>
      <w:r w:rsidR="0016130A" w:rsidRPr="00A45DFD">
        <w:t>а</w:t>
      </w:r>
      <w:r w:rsidR="002E6E45" w:rsidRPr="00A45DFD">
        <w:t xml:space="preserve">), </w:t>
      </w:r>
      <w:r w:rsidR="00B968E7" w:rsidRPr="00A45DFD">
        <w:t>игра</w:t>
      </w:r>
      <w:r w:rsidR="00076066" w:rsidRPr="00A45DFD">
        <w:t xml:space="preserve"> </w:t>
      </w:r>
      <w:r w:rsidR="004C45D2" w:rsidRPr="00A45DFD">
        <w:t>«Осторожно, сольфеджио!»</w:t>
      </w:r>
      <w:r w:rsidR="009362C3" w:rsidRPr="00A45DFD">
        <w:t xml:space="preserve"> </w:t>
      </w:r>
      <w:r w:rsidR="00076066" w:rsidRPr="00A45DFD">
        <w:t>(олим</w:t>
      </w:r>
      <w:r w:rsidR="00C34590" w:rsidRPr="00A45DFD">
        <w:t>п</w:t>
      </w:r>
      <w:r w:rsidR="00076066" w:rsidRPr="00A45DFD">
        <w:t>иада «Музыкальный портрет») и др.</w:t>
      </w:r>
    </w:p>
    <w:p w:rsidR="00AA1254" w:rsidRPr="00A45DFD" w:rsidRDefault="004C6845" w:rsidP="00766697">
      <w:pPr>
        <w:pStyle w:val="af6"/>
      </w:pPr>
      <w:r>
        <w:t xml:space="preserve">          </w:t>
      </w:r>
      <w:r w:rsidR="00B968E7" w:rsidRPr="00A45DFD">
        <w:t>Познавательный характер могла</w:t>
      </w:r>
      <w:r w:rsidR="009362C3" w:rsidRPr="00A45DFD">
        <w:t xml:space="preserve"> иметь даже жеребьёвка. Например, в олимпиаде «Наш край» в качестве номеров для жеребьёвки</w:t>
      </w:r>
      <w:r w:rsidR="00BB3FC8" w:rsidRPr="00A45DFD">
        <w:t xml:space="preserve"> были использованы фотографии </w:t>
      </w:r>
      <w:r w:rsidR="009362C3" w:rsidRPr="00A45DFD">
        <w:t>архитектурных достопримечательностей</w:t>
      </w:r>
      <w:r w:rsidR="00BB3FC8" w:rsidRPr="00A45DFD">
        <w:t xml:space="preserve"> старинной и современной Перми с комментариями</w:t>
      </w:r>
      <w:r w:rsidR="00AA1254" w:rsidRPr="00A45DFD">
        <w:t xml:space="preserve"> по типу викторины, например:</w:t>
      </w:r>
    </w:p>
    <w:p w:rsidR="001D4C3E" w:rsidRPr="00A45DFD" w:rsidRDefault="003A4C7C" w:rsidP="00766697">
      <w:pPr>
        <w:pStyle w:val="af6"/>
      </w:pPr>
      <w:r>
        <w:t xml:space="preserve">       </w:t>
      </w:r>
      <w:r w:rsidR="00391BAA">
        <w:t xml:space="preserve">   </w:t>
      </w:r>
      <w:r w:rsidR="0016130A" w:rsidRPr="00A45DFD">
        <w:t>«</w:t>
      </w:r>
      <w:r w:rsidR="001D4C3E" w:rsidRPr="00A45DFD">
        <w:t>В 1880 году по</w:t>
      </w:r>
      <w:r w:rsidR="00A55420" w:rsidRPr="00A45DFD">
        <w:t xml:space="preserve">середине пустынной площади для </w:t>
      </w:r>
      <w:r w:rsidR="001D4C3E" w:rsidRPr="00A45DFD">
        <w:t>плац</w:t>
      </w:r>
      <w:r w:rsidR="00A55420" w:rsidRPr="00A45DFD">
        <w:t>-</w:t>
      </w:r>
      <w:r w:rsidR="001D4C3E" w:rsidRPr="00A45DFD">
        <w:t xml:space="preserve">парадов было построено </w:t>
      </w:r>
      <w:r w:rsidR="00CF08F3" w:rsidRPr="00A45DFD">
        <w:t xml:space="preserve">это </w:t>
      </w:r>
      <w:r w:rsidR="001D4C3E" w:rsidRPr="00A45DFD">
        <w:t>каменное здание</w:t>
      </w:r>
      <w:r w:rsidR="00CF08F3" w:rsidRPr="00A45DFD">
        <w:t>. П</w:t>
      </w:r>
      <w:r w:rsidR="001D4C3E" w:rsidRPr="00A45DFD">
        <w:t xml:space="preserve">о распоряжению губернатора </w:t>
      </w:r>
      <w:r w:rsidR="00CF08F3" w:rsidRPr="00A45DFD">
        <w:t>б</w:t>
      </w:r>
      <w:r w:rsidR="001D4C3E" w:rsidRPr="00A45DFD">
        <w:t>ыли посажены тополя, липы, хвойные и лист</w:t>
      </w:r>
      <w:r w:rsidR="0016130A" w:rsidRPr="00A45DFD">
        <w:t>венные деревья,</w:t>
      </w:r>
      <w:r w:rsidR="001D4C3E" w:rsidRPr="00A45DFD">
        <w:t xml:space="preserve"> кустарники.</w:t>
      </w:r>
      <w:r w:rsidR="00CF08F3" w:rsidRPr="00A45DFD">
        <w:t xml:space="preserve"> </w:t>
      </w:r>
      <w:r w:rsidR="00761B29" w:rsidRPr="00A45DFD">
        <w:t xml:space="preserve">По праздникам в саду играл духовой оркестр. </w:t>
      </w:r>
      <w:r w:rsidR="00CF08F3" w:rsidRPr="00A45DFD">
        <w:t>В 1907 году</w:t>
      </w:r>
      <w:r w:rsidR="001D4C3E" w:rsidRPr="00A45DFD">
        <w:t xml:space="preserve"> в газете </w:t>
      </w:r>
      <w:r w:rsidR="00CF08F3" w:rsidRPr="00A45DFD">
        <w:t>«Пермские губернские новости» вышла заметка об открытие</w:t>
      </w:r>
      <w:r w:rsidR="001D4C3E" w:rsidRPr="00A45DFD">
        <w:t xml:space="preserve"> </w:t>
      </w:r>
      <w:r w:rsidR="00CF08F3" w:rsidRPr="00A45DFD">
        <w:t xml:space="preserve">здесь </w:t>
      </w:r>
      <w:r w:rsidR="001D4C3E" w:rsidRPr="00A45DFD">
        <w:t>фонтан</w:t>
      </w:r>
      <w:r w:rsidR="00CF08F3" w:rsidRPr="00A45DFD">
        <w:t>а</w:t>
      </w:r>
      <w:r w:rsidR="0016130A" w:rsidRPr="00A45DFD">
        <w:t>,</w:t>
      </w:r>
      <w:r w:rsidR="001D4C3E" w:rsidRPr="00A45DFD">
        <w:t xml:space="preserve"> </w:t>
      </w:r>
      <w:r w:rsidR="0016130A" w:rsidRPr="00A45DFD">
        <w:t xml:space="preserve">в </w:t>
      </w:r>
      <w:r w:rsidR="00CF08F3" w:rsidRPr="00A45DFD">
        <w:t>виде каменного грота</w:t>
      </w:r>
      <w:r w:rsidR="00761B29" w:rsidRPr="00A45DFD">
        <w:t>, который сохранился до наших дней</w:t>
      </w:r>
      <w:r w:rsidR="00AA1254" w:rsidRPr="00A45DFD">
        <w:t>»</w:t>
      </w:r>
      <w:r w:rsidR="00761B29" w:rsidRPr="00A45DFD">
        <w:t>.</w:t>
      </w:r>
    </w:p>
    <w:p w:rsidR="00AA1254" w:rsidRPr="00A45DFD" w:rsidRDefault="00AA1254" w:rsidP="00766697">
      <w:pPr>
        <w:pStyle w:val="af6"/>
      </w:pPr>
      <w:r w:rsidRPr="00A45DFD">
        <w:t>Ответ: сквер оперного театра</w:t>
      </w:r>
    </w:p>
    <w:p w:rsidR="004E7A5D" w:rsidRPr="00A45DFD" w:rsidRDefault="003A4C7C" w:rsidP="00766697">
      <w:pPr>
        <w:pStyle w:val="af6"/>
      </w:pPr>
      <w:r>
        <w:t xml:space="preserve">       </w:t>
      </w:r>
      <w:r w:rsidR="00391BAA">
        <w:t xml:space="preserve">   </w:t>
      </w:r>
      <w:r w:rsidR="008A5E27" w:rsidRPr="00A45DFD">
        <w:t>Важная роль в концепции «Музыкального олимпа»</w:t>
      </w:r>
      <w:r w:rsidR="006C11F0" w:rsidRPr="00A45DFD">
        <w:t xml:space="preserve"> </w:t>
      </w:r>
      <w:r w:rsidR="00B31F7A">
        <w:t>отводилась</w:t>
      </w:r>
      <w:r w:rsidR="008A5E27" w:rsidRPr="00A45DFD">
        <w:t xml:space="preserve"> </w:t>
      </w:r>
      <w:r w:rsidR="00761B29" w:rsidRPr="00A45DFD">
        <w:t>идее</w:t>
      </w:r>
      <w:r w:rsidR="0016130A" w:rsidRPr="00A45DFD">
        <w:t xml:space="preserve"> междисциплинарных</w:t>
      </w:r>
      <w:r w:rsidR="008A5E27" w:rsidRPr="00A45DFD">
        <w:t xml:space="preserve"> и</w:t>
      </w:r>
      <w:r w:rsidR="00B31F7A">
        <w:t>нтеграций. Потому в</w:t>
      </w:r>
      <w:r w:rsidR="008A5E27" w:rsidRPr="00A45DFD">
        <w:t xml:space="preserve">се </w:t>
      </w:r>
      <w:r w:rsidR="00B968E7" w:rsidRPr="00A45DFD">
        <w:t xml:space="preserve">последние </w:t>
      </w:r>
      <w:r w:rsidR="00B31F7A">
        <w:t>олимпиады носили</w:t>
      </w:r>
      <w:r w:rsidR="008A5E27" w:rsidRPr="00A45DFD">
        <w:t xml:space="preserve"> тематический  характер</w:t>
      </w:r>
      <w:r w:rsidR="00761B29" w:rsidRPr="00A45DFD">
        <w:t xml:space="preserve">. </w:t>
      </w:r>
      <w:r w:rsidR="00B9065B" w:rsidRPr="00A45DFD">
        <w:t>Так</w:t>
      </w:r>
      <w:r w:rsidR="00B968E7" w:rsidRPr="00A45DFD">
        <w:t>ова</w:t>
      </w:r>
      <w:r w:rsidR="00B9065B" w:rsidRPr="00A45DFD">
        <w:t>, например, олимпиада</w:t>
      </w:r>
      <w:r w:rsidR="004E7A5D" w:rsidRPr="00A45DFD">
        <w:t xml:space="preserve"> «Пушкиниана», посвященная 200</w:t>
      </w:r>
      <w:r w:rsidR="002E6E45" w:rsidRPr="00A45DFD">
        <w:t>-</w:t>
      </w:r>
      <w:r w:rsidR="004E7A5D" w:rsidRPr="00A45DFD">
        <w:t>ле</w:t>
      </w:r>
      <w:r w:rsidR="00B9065B" w:rsidRPr="00A45DFD">
        <w:t xml:space="preserve">тию со дня рождения </w:t>
      </w:r>
      <w:r w:rsidR="00B9065B" w:rsidRPr="00A45DFD">
        <w:lastRenderedPageBreak/>
        <w:t>поэта</w:t>
      </w:r>
      <w:r w:rsidR="00B968E7" w:rsidRPr="00A45DFD">
        <w:t>. В ней</w:t>
      </w:r>
      <w:r w:rsidR="004E7A5D" w:rsidRPr="00A45DFD">
        <w:t xml:space="preserve"> акцент ставился на творческие формы работы, синтез поэзии и музыки, театрализацию, </w:t>
      </w:r>
      <w:r w:rsidR="00A55420" w:rsidRPr="00A45DFD">
        <w:t>сочинение учениками детских музыкальных школ</w:t>
      </w:r>
      <w:r w:rsidR="004E7A5D" w:rsidRPr="00A45DFD">
        <w:t xml:space="preserve"> произведений</w:t>
      </w:r>
      <w:r w:rsidR="00A55420" w:rsidRPr="00A45DFD">
        <w:t xml:space="preserve"> разных жанров</w:t>
      </w:r>
      <w:r w:rsidR="004E7A5D" w:rsidRPr="00A45DFD">
        <w:t xml:space="preserve"> - романсов, дуэтов и даже мини опер на сюжеты сказок </w:t>
      </w:r>
      <w:r w:rsidR="00B9065B" w:rsidRPr="00A45DFD">
        <w:t>А.С. Пушкина</w:t>
      </w:r>
      <w:r w:rsidR="004E7A5D" w:rsidRPr="00A45DFD">
        <w:t>.</w:t>
      </w:r>
    </w:p>
    <w:p w:rsidR="00C66B26" w:rsidRPr="00A45DFD" w:rsidRDefault="003A4C7C" w:rsidP="00766697">
      <w:pPr>
        <w:pStyle w:val="af6"/>
      </w:pPr>
      <w:r>
        <w:t xml:space="preserve">      </w:t>
      </w:r>
      <w:r w:rsidR="00391BAA">
        <w:t xml:space="preserve">   </w:t>
      </w:r>
      <w:r>
        <w:t xml:space="preserve"> </w:t>
      </w:r>
      <w:r w:rsidR="00B9065B" w:rsidRPr="00A45DFD">
        <w:t>Ав</w:t>
      </w:r>
      <w:r w:rsidR="00703AEB" w:rsidRPr="00A45DFD">
        <w:t xml:space="preserve">торы проекта считают целесообразным проведение </w:t>
      </w:r>
      <w:r w:rsidR="00B9065B" w:rsidRPr="00A45DFD">
        <w:t>монографических олимпиад.</w:t>
      </w:r>
    </w:p>
    <w:p w:rsidR="00015D56" w:rsidRPr="00A45DFD" w:rsidRDefault="00B968E7" w:rsidP="00766697">
      <w:pPr>
        <w:pStyle w:val="af6"/>
      </w:pPr>
      <w:r w:rsidRPr="00A45DFD">
        <w:t>Среди них</w:t>
      </w:r>
      <w:r w:rsidR="00B9065B" w:rsidRPr="00A45DFD">
        <w:t xml:space="preserve"> олимпиады, посвященные </w:t>
      </w:r>
      <w:r w:rsidR="004E7A5D" w:rsidRPr="00A45DFD">
        <w:t xml:space="preserve">композиторам ушедших эпох –  </w:t>
      </w:r>
      <w:r w:rsidRPr="00A45DFD">
        <w:t>Й.</w:t>
      </w:r>
      <w:r w:rsidR="004E7A5D" w:rsidRPr="00A45DFD">
        <w:t xml:space="preserve"> Гайд</w:t>
      </w:r>
      <w:r w:rsidRPr="00A45DFD">
        <w:t>ну, И.С. Баху</w:t>
      </w:r>
      <w:r w:rsidR="002E6E45" w:rsidRPr="00A45DFD">
        <w:t xml:space="preserve">, </w:t>
      </w:r>
      <w:r w:rsidRPr="00A45DFD">
        <w:t xml:space="preserve">В.А. </w:t>
      </w:r>
      <w:r w:rsidR="00B9065B" w:rsidRPr="00A45DFD">
        <w:t xml:space="preserve">Моцарту. </w:t>
      </w:r>
      <w:r w:rsidR="00A55420" w:rsidRPr="00A45DFD">
        <w:t>О</w:t>
      </w:r>
      <w:r w:rsidR="00B9065B" w:rsidRPr="00A45DFD">
        <w:t>тдавая</w:t>
      </w:r>
      <w:r w:rsidR="004E7A5D" w:rsidRPr="00A45DFD">
        <w:t xml:space="preserve"> дань уважения музыкальным гениям, </w:t>
      </w:r>
      <w:r w:rsidR="00A55420" w:rsidRPr="00A45DFD">
        <w:t>конкурсанты</w:t>
      </w:r>
      <w:r w:rsidR="00C93F09" w:rsidRPr="00A45DFD">
        <w:t xml:space="preserve"> расширяли своё</w:t>
      </w:r>
      <w:r w:rsidR="004E7A5D" w:rsidRPr="00A45DFD">
        <w:t xml:space="preserve"> представление об этих композиторах, через исполнение музыки погружались в их </w:t>
      </w:r>
      <w:r w:rsidRPr="00A45DFD">
        <w:t>художественный</w:t>
      </w:r>
      <w:r w:rsidR="00C93F09" w:rsidRPr="00A45DFD">
        <w:t xml:space="preserve"> </w:t>
      </w:r>
      <w:r w:rsidR="004E7A5D" w:rsidRPr="00A45DFD">
        <w:t>мир.</w:t>
      </w:r>
      <w:r w:rsidR="00015D56" w:rsidRPr="00A45DFD">
        <w:t xml:space="preserve"> Ниже приводятся содержание</w:t>
      </w:r>
      <w:r w:rsidRPr="00A45DFD">
        <w:t xml:space="preserve"> и условия конкурсных заданий олимпиады, посвященной Баху</w:t>
      </w:r>
      <w:r w:rsidR="00015D56" w:rsidRPr="00A45DFD">
        <w:t>:</w:t>
      </w:r>
    </w:p>
    <w:p w:rsidR="00015D56" w:rsidRPr="00A45DFD" w:rsidRDefault="00A55420" w:rsidP="00766697">
      <w:pPr>
        <w:pStyle w:val="af6"/>
        <w:numPr>
          <w:ilvl w:val="0"/>
          <w:numId w:val="34"/>
        </w:numPr>
      </w:pPr>
      <w:r w:rsidRPr="00A45DFD">
        <w:t>запись двухголосного</w:t>
      </w:r>
      <w:r w:rsidR="00015D56" w:rsidRPr="00A45DFD">
        <w:t xml:space="preserve"> дик</w:t>
      </w:r>
      <w:r w:rsidR="00AA1254" w:rsidRPr="00A45DFD">
        <w:t>тант</w:t>
      </w:r>
      <w:r w:rsidRPr="00A45DFD">
        <w:t>а</w:t>
      </w:r>
      <w:r w:rsidR="00015D56" w:rsidRPr="00A45DFD">
        <w:t xml:space="preserve">: </w:t>
      </w:r>
      <w:r w:rsidR="00015D56" w:rsidRPr="00A45DFD">
        <w:rPr>
          <w:bCs/>
        </w:rPr>
        <w:t>“Не</w:t>
      </w:r>
      <w:r w:rsidR="00015D56" w:rsidRPr="00A45DFD">
        <w:t xml:space="preserve"> </w:t>
      </w:r>
      <w:r w:rsidR="00015D56" w:rsidRPr="00A45DFD">
        <w:rPr>
          <w:bCs/>
        </w:rPr>
        <w:t>печалься»-</w:t>
      </w:r>
      <w:r w:rsidR="00AA1254" w:rsidRPr="00A45DFD">
        <w:t xml:space="preserve"> из книги напевов Г.К. </w:t>
      </w:r>
      <w:proofErr w:type="spellStart"/>
      <w:r w:rsidR="00AA1254" w:rsidRPr="00A45DFD">
        <w:t>Шемелли</w:t>
      </w:r>
      <w:proofErr w:type="spellEnd"/>
      <w:r w:rsidRPr="00A45DFD">
        <w:t>;</w:t>
      </w:r>
    </w:p>
    <w:p w:rsidR="00015D56" w:rsidRPr="00A45DFD" w:rsidRDefault="00A55420" w:rsidP="00766697">
      <w:pPr>
        <w:pStyle w:val="af6"/>
        <w:numPr>
          <w:ilvl w:val="0"/>
          <w:numId w:val="34"/>
        </w:numPr>
      </w:pPr>
      <w:proofErr w:type="spellStart"/>
      <w:r w:rsidRPr="00A45DFD">
        <w:t>досочинение</w:t>
      </w:r>
      <w:proofErr w:type="spellEnd"/>
      <w:r w:rsidR="00015D56" w:rsidRPr="00A45DFD">
        <w:t xml:space="preserve"> ответ</w:t>
      </w:r>
      <w:r w:rsidRPr="00A45DFD">
        <w:t>а</w:t>
      </w:r>
      <w:r w:rsidR="00015D56" w:rsidRPr="00A45DFD">
        <w:t xml:space="preserve"> и </w:t>
      </w:r>
      <w:proofErr w:type="spellStart"/>
      <w:r w:rsidRPr="00A45DFD">
        <w:t>противосложения</w:t>
      </w:r>
      <w:proofErr w:type="spellEnd"/>
      <w:r w:rsidR="00015D56" w:rsidRPr="00A45DFD">
        <w:t xml:space="preserve"> к заданной теме: </w:t>
      </w:r>
      <w:r w:rsidR="00015D56" w:rsidRPr="00A45DFD">
        <w:rPr>
          <w:bCs/>
        </w:rPr>
        <w:t>И.С.</w:t>
      </w:r>
      <w:r w:rsidR="00922E60" w:rsidRPr="00A45DFD">
        <w:rPr>
          <w:bCs/>
        </w:rPr>
        <w:t xml:space="preserve"> </w:t>
      </w:r>
      <w:r w:rsidR="00015D56" w:rsidRPr="00A45DFD">
        <w:rPr>
          <w:bCs/>
        </w:rPr>
        <w:t>Бах.</w:t>
      </w:r>
      <w:r w:rsidR="00015D56" w:rsidRPr="00A45DFD">
        <w:t xml:space="preserve"> </w:t>
      </w:r>
      <w:r w:rsidR="00015D56" w:rsidRPr="00A45DFD">
        <w:rPr>
          <w:bCs/>
        </w:rPr>
        <w:t xml:space="preserve">Кантата № 50, </w:t>
      </w:r>
      <w:r w:rsidR="00015D56" w:rsidRPr="00A45DFD">
        <w:rPr>
          <w:bCs/>
          <w:lang w:val="en-US"/>
        </w:rPr>
        <w:t>D</w:t>
      </w:r>
      <w:r w:rsidR="00015D56" w:rsidRPr="00A45DFD">
        <w:rPr>
          <w:bCs/>
        </w:rPr>
        <w:t>-</w:t>
      </w:r>
      <w:proofErr w:type="spellStart"/>
      <w:r w:rsidR="00015D56" w:rsidRPr="00A45DFD">
        <w:rPr>
          <w:bCs/>
          <w:lang w:val="en-US"/>
        </w:rPr>
        <w:t>dur</w:t>
      </w:r>
      <w:proofErr w:type="spellEnd"/>
      <w:r w:rsidR="00BC1216" w:rsidRPr="00A45DFD">
        <w:t>;</w:t>
      </w:r>
    </w:p>
    <w:p w:rsidR="00015D56" w:rsidRPr="00A45DFD" w:rsidRDefault="00BC1216" w:rsidP="00766697">
      <w:pPr>
        <w:pStyle w:val="af6"/>
        <w:numPr>
          <w:ilvl w:val="0"/>
          <w:numId w:val="34"/>
        </w:numPr>
        <w:rPr>
          <w:bCs/>
        </w:rPr>
      </w:pPr>
      <w:r w:rsidRPr="00A45DFD">
        <w:t>ч</w:t>
      </w:r>
      <w:r w:rsidR="00015D56" w:rsidRPr="00A45DFD">
        <w:t>тение с лист</w:t>
      </w:r>
      <w:r w:rsidR="00AA1254" w:rsidRPr="00A45DFD">
        <w:t>а с аккомпанементом</w:t>
      </w:r>
      <w:r w:rsidRPr="00A45DFD">
        <w:rPr>
          <w:bCs/>
        </w:rPr>
        <w:t>: «Нам день приносит свет зари»;</w:t>
      </w:r>
    </w:p>
    <w:p w:rsidR="00015D56" w:rsidRPr="00A45DFD" w:rsidRDefault="00BC1216" w:rsidP="00766697">
      <w:pPr>
        <w:pStyle w:val="af6"/>
        <w:numPr>
          <w:ilvl w:val="0"/>
          <w:numId w:val="34"/>
        </w:numPr>
        <w:rPr>
          <w:i/>
        </w:rPr>
      </w:pPr>
      <w:r w:rsidRPr="00A45DFD">
        <w:rPr>
          <w:bCs/>
        </w:rPr>
        <w:t>м</w:t>
      </w:r>
      <w:r w:rsidR="00015D56" w:rsidRPr="00A45DFD">
        <w:rPr>
          <w:bCs/>
        </w:rPr>
        <w:t>узыкальный аукцион</w:t>
      </w:r>
      <w:r w:rsidR="00015D56" w:rsidRPr="00A45DFD">
        <w:t xml:space="preserve"> - </w:t>
      </w:r>
      <w:proofErr w:type="spellStart"/>
      <w:r w:rsidR="00015D56" w:rsidRPr="00A45DFD">
        <w:t>сольфеджирова</w:t>
      </w:r>
      <w:r w:rsidR="00A55420" w:rsidRPr="00A45DFD">
        <w:t>ние</w:t>
      </w:r>
      <w:proofErr w:type="spellEnd"/>
      <w:r w:rsidR="00A55420" w:rsidRPr="00A45DFD">
        <w:t xml:space="preserve">  выученных наизусть тем Баха</w:t>
      </w:r>
      <w:r w:rsidRPr="00A45DFD">
        <w:t>;</w:t>
      </w:r>
    </w:p>
    <w:p w:rsidR="00015D56" w:rsidRPr="00A45DFD" w:rsidRDefault="00BC1216" w:rsidP="00766697">
      <w:pPr>
        <w:pStyle w:val="af6"/>
        <w:numPr>
          <w:ilvl w:val="0"/>
          <w:numId w:val="34"/>
        </w:numPr>
      </w:pPr>
      <w:r w:rsidRPr="00A45DFD">
        <w:t>т</w:t>
      </w:r>
      <w:r w:rsidR="00015D56" w:rsidRPr="00A45DFD">
        <w:t xml:space="preserve">ворческий конкурс </w:t>
      </w:r>
      <w:r w:rsidR="00015D56" w:rsidRPr="00A45DFD">
        <w:rPr>
          <w:bCs/>
        </w:rPr>
        <w:t>«Музыкальное приношение</w:t>
      </w:r>
      <w:r w:rsidR="00B31F7A">
        <w:t>»</w:t>
      </w:r>
      <w:r w:rsidRPr="00A45DFD">
        <w:t>;</w:t>
      </w:r>
    </w:p>
    <w:p w:rsidR="00015D56" w:rsidRPr="00A45DFD" w:rsidRDefault="00BC1216" w:rsidP="00766697">
      <w:pPr>
        <w:pStyle w:val="af6"/>
        <w:numPr>
          <w:ilvl w:val="0"/>
          <w:numId w:val="34"/>
        </w:numPr>
      </w:pPr>
      <w:r w:rsidRPr="00A45DFD">
        <w:t>в</w:t>
      </w:r>
      <w:r w:rsidR="00015D56" w:rsidRPr="00A45DFD">
        <w:t xml:space="preserve">икторина </w:t>
      </w:r>
      <w:r w:rsidR="00015D56" w:rsidRPr="00A45DFD">
        <w:rPr>
          <w:bCs/>
        </w:rPr>
        <w:t>«Знаете ли вы Баха?»</w:t>
      </w:r>
      <w:r w:rsidRPr="00A45DFD">
        <w:t>;</w:t>
      </w:r>
    </w:p>
    <w:p w:rsidR="00015D56" w:rsidRPr="00A45DFD" w:rsidRDefault="00BC1216" w:rsidP="00766697">
      <w:pPr>
        <w:pStyle w:val="af6"/>
        <w:numPr>
          <w:ilvl w:val="0"/>
          <w:numId w:val="34"/>
        </w:numPr>
      </w:pPr>
      <w:r w:rsidRPr="00A45DFD">
        <w:t>и</w:t>
      </w:r>
      <w:r w:rsidR="00015D56" w:rsidRPr="00A45DFD">
        <w:t xml:space="preserve">сполнение </w:t>
      </w:r>
      <w:r w:rsidR="00015D56" w:rsidRPr="00A45DFD">
        <w:rPr>
          <w:bCs/>
        </w:rPr>
        <w:t>хоралов Баха</w:t>
      </w:r>
      <w:r w:rsidRPr="00A45DFD">
        <w:rPr>
          <w:bCs/>
        </w:rPr>
        <w:t>.</w:t>
      </w:r>
      <w:r w:rsidR="00AA1254" w:rsidRPr="00A45DFD">
        <w:t xml:space="preserve">  </w:t>
      </w:r>
    </w:p>
    <w:p w:rsidR="00E075F0" w:rsidRPr="00A45DFD" w:rsidRDefault="003A4C7C" w:rsidP="00766697">
      <w:pPr>
        <w:pStyle w:val="af6"/>
      </w:pPr>
      <w:r>
        <w:t xml:space="preserve">       </w:t>
      </w:r>
      <w:r w:rsidR="00391BAA">
        <w:t xml:space="preserve">   </w:t>
      </w:r>
      <w:r w:rsidR="00015D56" w:rsidRPr="00A45DFD">
        <w:t xml:space="preserve">Сценарий включал </w:t>
      </w:r>
      <w:r w:rsidR="00AA1254" w:rsidRPr="00A45DFD">
        <w:t xml:space="preserve">также </w:t>
      </w:r>
      <w:r w:rsidR="00015D56" w:rsidRPr="00A45DFD">
        <w:t>театрализованные сценки из жизни Баха, разыгранные студентами отделения «Теория музыки»</w:t>
      </w:r>
      <w:r w:rsidR="00A55420" w:rsidRPr="00A45DFD">
        <w:t>, в том числе церемонию</w:t>
      </w:r>
      <w:r w:rsidR="00982895" w:rsidRPr="00A45DFD">
        <w:t xml:space="preserve"> «Кофейной кантаты».</w:t>
      </w:r>
      <w:r w:rsidR="00E075F0" w:rsidRPr="00A45DFD">
        <w:t xml:space="preserve"> Завершилась олимпиада  экскурсией в органный зал </w:t>
      </w:r>
      <w:r w:rsidR="00A55420" w:rsidRPr="00A45DFD">
        <w:t xml:space="preserve">Краевой </w:t>
      </w:r>
      <w:r w:rsidR="00E075F0" w:rsidRPr="00A45DFD">
        <w:t>филармонии, где состоялось награждение лауреатов олимпиады.</w:t>
      </w:r>
    </w:p>
    <w:p w:rsidR="00DD6A26" w:rsidRPr="00A45DFD" w:rsidRDefault="003A4C7C" w:rsidP="00766697">
      <w:pPr>
        <w:pStyle w:val="af6"/>
      </w:pPr>
      <w:r>
        <w:t xml:space="preserve">       </w:t>
      </w:r>
      <w:r w:rsidR="00391BAA">
        <w:t xml:space="preserve">   </w:t>
      </w:r>
      <w:r w:rsidR="00DD6A26" w:rsidRPr="00A45DFD">
        <w:t>В условия олимпиады «</w:t>
      </w:r>
      <w:proofErr w:type="spellStart"/>
      <w:r w:rsidR="00DD6A26" w:rsidRPr="00A45DFD">
        <w:t>Моцартиана</w:t>
      </w:r>
      <w:proofErr w:type="spellEnd"/>
      <w:r w:rsidR="00DD6A26" w:rsidRPr="00A45DFD">
        <w:t>» вошли следующие задания:</w:t>
      </w:r>
    </w:p>
    <w:p w:rsidR="00DD6A26" w:rsidRPr="00A45DFD" w:rsidRDefault="00BC1216" w:rsidP="00766697">
      <w:pPr>
        <w:pStyle w:val="af6"/>
        <w:numPr>
          <w:ilvl w:val="0"/>
          <w:numId w:val="35"/>
        </w:numPr>
      </w:pPr>
      <w:r w:rsidRPr="00A45DFD">
        <w:t>а</w:t>
      </w:r>
      <w:r w:rsidR="00DD6A26" w:rsidRPr="00A45DFD">
        <w:t>нализ музыкального фрагмента</w:t>
      </w:r>
      <w:r w:rsidRPr="00A45DFD">
        <w:t xml:space="preserve"> на слух по предложенному плану;</w:t>
      </w:r>
    </w:p>
    <w:p w:rsidR="00DD6A26" w:rsidRPr="00A45DFD" w:rsidRDefault="00DD6A26" w:rsidP="00766697">
      <w:pPr>
        <w:pStyle w:val="af6"/>
        <w:numPr>
          <w:ilvl w:val="0"/>
          <w:numId w:val="35"/>
        </w:numPr>
      </w:pPr>
      <w:r w:rsidRPr="00A45DFD">
        <w:t>«Угадай ритм». К заданной интервальной цепочке выбрать</w:t>
      </w:r>
      <w:r w:rsidR="00BC1216" w:rsidRPr="00A45DFD">
        <w:t xml:space="preserve"> подходящий ритмический рисунок;</w:t>
      </w:r>
    </w:p>
    <w:p w:rsidR="00DD6A26" w:rsidRPr="00A45DFD" w:rsidRDefault="00DD6A26" w:rsidP="00766697">
      <w:pPr>
        <w:pStyle w:val="af6"/>
        <w:numPr>
          <w:ilvl w:val="0"/>
          <w:numId w:val="35"/>
        </w:numPr>
      </w:pPr>
      <w:r w:rsidRPr="00A45DFD">
        <w:t>«Угадай мелодию». К заданному ритму напис</w:t>
      </w:r>
      <w:r w:rsidR="00BC1216" w:rsidRPr="00A45DFD">
        <w:t>ать по памяти известную мелодию;</w:t>
      </w:r>
    </w:p>
    <w:p w:rsidR="00DD6A26" w:rsidRPr="00A45DFD" w:rsidRDefault="00BC1216" w:rsidP="00766697">
      <w:pPr>
        <w:pStyle w:val="af6"/>
        <w:numPr>
          <w:ilvl w:val="0"/>
          <w:numId w:val="35"/>
        </w:numPr>
      </w:pPr>
      <w:r w:rsidRPr="00A45DFD">
        <w:t>п</w:t>
      </w:r>
      <w:r w:rsidR="00DD6A26" w:rsidRPr="00A45DFD">
        <w:t>одбор ак</w:t>
      </w:r>
      <w:r w:rsidRPr="00A45DFD">
        <w:t>компанемента к заданной мелодии;</w:t>
      </w:r>
    </w:p>
    <w:p w:rsidR="00DD6A26" w:rsidRPr="00A45DFD" w:rsidRDefault="00BC1216" w:rsidP="00766697">
      <w:pPr>
        <w:pStyle w:val="af6"/>
        <w:numPr>
          <w:ilvl w:val="0"/>
          <w:numId w:val="35"/>
        </w:numPr>
      </w:pPr>
      <w:r w:rsidRPr="00A45DFD">
        <w:t>с</w:t>
      </w:r>
      <w:r w:rsidR="00DD6A26" w:rsidRPr="00A45DFD">
        <w:t xml:space="preserve">очинение мелодии </w:t>
      </w:r>
      <w:r w:rsidRPr="00A45DFD">
        <w:t>на заданную гармоническую схему;</w:t>
      </w:r>
    </w:p>
    <w:p w:rsidR="00DD6A26" w:rsidRPr="00A45DFD" w:rsidRDefault="00BC1216" w:rsidP="00766697">
      <w:pPr>
        <w:pStyle w:val="af6"/>
        <w:numPr>
          <w:ilvl w:val="0"/>
          <w:numId w:val="35"/>
        </w:numPr>
      </w:pPr>
      <w:r w:rsidRPr="00A45DFD">
        <w:t>ч</w:t>
      </w:r>
      <w:r w:rsidR="00DD6A26" w:rsidRPr="00A45DFD">
        <w:t>тение с листа с а</w:t>
      </w:r>
      <w:r w:rsidRPr="00A45DFD">
        <w:t>ккомпанементом;</w:t>
      </w:r>
    </w:p>
    <w:p w:rsidR="00DD6A26" w:rsidRPr="00A45DFD" w:rsidRDefault="00BC1216" w:rsidP="00766697">
      <w:pPr>
        <w:pStyle w:val="af6"/>
        <w:numPr>
          <w:ilvl w:val="0"/>
          <w:numId w:val="35"/>
        </w:numPr>
      </w:pPr>
      <w:r w:rsidRPr="00A45DFD">
        <w:t>т</w:t>
      </w:r>
      <w:r w:rsidR="00DD6A26" w:rsidRPr="00A45DFD">
        <w:t>ворческий конкурс «Музыкальное</w:t>
      </w:r>
      <w:r w:rsidR="00AA1254" w:rsidRPr="00A45DFD">
        <w:t xml:space="preserve"> приношение» </w:t>
      </w:r>
    </w:p>
    <w:p w:rsidR="00DD6A26" w:rsidRPr="00A45DFD" w:rsidRDefault="003A4C7C" w:rsidP="00766697">
      <w:pPr>
        <w:pStyle w:val="af6"/>
      </w:pPr>
      <w:r>
        <w:t xml:space="preserve">       </w:t>
      </w:r>
      <w:r w:rsidR="00391BAA">
        <w:t xml:space="preserve">   </w:t>
      </w:r>
      <w:r w:rsidR="00DD6A26" w:rsidRPr="00A45DFD">
        <w:t xml:space="preserve">Сценарием олимпиады </w:t>
      </w:r>
      <w:r w:rsidR="00BC1216" w:rsidRPr="00A45DFD">
        <w:t>«</w:t>
      </w:r>
      <w:proofErr w:type="spellStart"/>
      <w:r w:rsidR="00BC1216" w:rsidRPr="00A45DFD">
        <w:t>Моцартиана</w:t>
      </w:r>
      <w:proofErr w:type="spellEnd"/>
      <w:r w:rsidR="00BC1216" w:rsidRPr="00A45DFD">
        <w:t xml:space="preserve">» </w:t>
      </w:r>
      <w:r w:rsidR="00DD6A26" w:rsidRPr="00A45DFD">
        <w:t>были предусмотрены внеконкурсные задания:</w:t>
      </w:r>
    </w:p>
    <w:p w:rsidR="00DD6A26" w:rsidRPr="00A45DFD" w:rsidRDefault="00BC1216" w:rsidP="00766697">
      <w:pPr>
        <w:pStyle w:val="af6"/>
        <w:numPr>
          <w:ilvl w:val="0"/>
          <w:numId w:val="36"/>
        </w:numPr>
      </w:pPr>
      <w:r w:rsidRPr="00A45DFD">
        <w:t>с</w:t>
      </w:r>
      <w:r w:rsidR="00DD6A26" w:rsidRPr="00A45DFD">
        <w:t>таринная музыкальная игра времён  Гайдна и Моцарта - «Занимательное сочинение танцев (менуэт</w:t>
      </w:r>
      <w:r w:rsidRPr="00A45DFD">
        <w:t>а</w:t>
      </w:r>
      <w:r w:rsidR="00DD6A26" w:rsidRPr="00A45DFD">
        <w:t>, контрданс</w:t>
      </w:r>
      <w:r w:rsidRPr="00A45DFD">
        <w:t>а</w:t>
      </w:r>
      <w:r w:rsidR="00DD6A26" w:rsidRPr="00A45DFD">
        <w:t>, вальс</w:t>
      </w:r>
      <w:r w:rsidRPr="00A45DFD">
        <w:t>а</w:t>
      </w:r>
      <w:r w:rsidR="00DD6A26" w:rsidRPr="00A45DFD">
        <w:t xml:space="preserve"> и гавот</w:t>
      </w:r>
      <w:r w:rsidRPr="00A45DFD">
        <w:t>а</w:t>
      </w:r>
      <w:r w:rsidR="00DD6A26" w:rsidRPr="00A45DFD">
        <w:t>) по таблицам», со</w:t>
      </w:r>
      <w:r w:rsidRPr="00A45DFD">
        <w:t>ставленными этими композиторами;</w:t>
      </w:r>
    </w:p>
    <w:p w:rsidR="00DD6A26" w:rsidRPr="00A45DFD" w:rsidRDefault="00BC1216" w:rsidP="00766697">
      <w:pPr>
        <w:pStyle w:val="af6"/>
        <w:numPr>
          <w:ilvl w:val="0"/>
          <w:numId w:val="36"/>
        </w:numPr>
      </w:pPr>
      <w:r w:rsidRPr="00A45DFD">
        <w:t>ф</w:t>
      </w:r>
      <w:r w:rsidR="00DD6A26" w:rsidRPr="00A45DFD">
        <w:t>ото викторина «Современники Моцарта»</w:t>
      </w:r>
      <w:r w:rsidRPr="00A45DFD">
        <w:t>;</w:t>
      </w:r>
    </w:p>
    <w:p w:rsidR="00BC1216" w:rsidRPr="00A45DFD" w:rsidRDefault="00BC1216" w:rsidP="00766697">
      <w:pPr>
        <w:pStyle w:val="af6"/>
        <w:numPr>
          <w:ilvl w:val="0"/>
          <w:numId w:val="36"/>
        </w:numPr>
      </w:pPr>
      <w:proofErr w:type="spellStart"/>
      <w:r w:rsidRPr="00A45DFD">
        <w:t>м</w:t>
      </w:r>
      <w:r w:rsidR="00DD6A26" w:rsidRPr="00A45DFD">
        <w:t>узицирование</w:t>
      </w:r>
      <w:proofErr w:type="spellEnd"/>
      <w:r w:rsidR="00DD6A26" w:rsidRPr="00A45DFD">
        <w:t xml:space="preserve"> – чтение </w:t>
      </w:r>
      <w:r w:rsidRPr="00A45DFD">
        <w:t>с листа под фонограмму – минус;</w:t>
      </w:r>
    </w:p>
    <w:p w:rsidR="00DD6A26" w:rsidRPr="00A45DFD" w:rsidRDefault="00DD6A26" w:rsidP="00766697">
      <w:pPr>
        <w:pStyle w:val="af6"/>
        <w:numPr>
          <w:ilvl w:val="0"/>
          <w:numId w:val="36"/>
        </w:numPr>
      </w:pPr>
      <w:proofErr w:type="spellStart"/>
      <w:r w:rsidRPr="00A45DFD">
        <w:t>с</w:t>
      </w:r>
      <w:r w:rsidR="00922E60" w:rsidRPr="00A45DFD">
        <w:t>ольфеджирование</w:t>
      </w:r>
      <w:proofErr w:type="spellEnd"/>
      <w:r w:rsidR="00922E60" w:rsidRPr="00A45DFD">
        <w:t xml:space="preserve"> 2-х, 3-хголосных произведений</w:t>
      </w:r>
      <w:r w:rsidRPr="00A45DFD">
        <w:t xml:space="preserve"> по парти</w:t>
      </w:r>
      <w:r w:rsidR="00BC1216" w:rsidRPr="00A45DFD">
        <w:t>ям, выучивание мелодий наизусть;</w:t>
      </w:r>
    </w:p>
    <w:p w:rsidR="00922E60" w:rsidRPr="00A45DFD" w:rsidRDefault="00BC1216" w:rsidP="00766697">
      <w:pPr>
        <w:pStyle w:val="af6"/>
        <w:numPr>
          <w:ilvl w:val="0"/>
          <w:numId w:val="36"/>
        </w:numPr>
      </w:pPr>
      <w:r w:rsidRPr="00A45DFD">
        <w:t>р</w:t>
      </w:r>
      <w:r w:rsidR="00922E60" w:rsidRPr="00A45DFD">
        <w:t>азучивание 2-х</w:t>
      </w:r>
      <w:r w:rsidR="00DD6A26" w:rsidRPr="00A45DFD">
        <w:t>голосного кано</w:t>
      </w:r>
      <w:r w:rsidR="00922E60" w:rsidRPr="00A45DFD">
        <w:t>на (канон-палиндром);</w:t>
      </w:r>
    </w:p>
    <w:p w:rsidR="00DD6A26" w:rsidRPr="00A45DFD" w:rsidRDefault="00922E60" w:rsidP="00766697">
      <w:pPr>
        <w:pStyle w:val="af6"/>
        <w:numPr>
          <w:ilvl w:val="0"/>
          <w:numId w:val="36"/>
        </w:numPr>
      </w:pPr>
      <w:r w:rsidRPr="00A45DFD">
        <w:t>разучивание 4-х</w:t>
      </w:r>
      <w:r w:rsidR="00DD6A26" w:rsidRPr="00A45DFD">
        <w:t>голосного ка</w:t>
      </w:r>
      <w:r w:rsidR="00BC1216" w:rsidRPr="00A45DFD">
        <w:t>нона «Слава солнцу, слава миру»;</w:t>
      </w:r>
    </w:p>
    <w:p w:rsidR="00DD6A26" w:rsidRPr="00A45DFD" w:rsidRDefault="003A4C7C" w:rsidP="00766697">
      <w:pPr>
        <w:pStyle w:val="af6"/>
      </w:pPr>
      <w:r>
        <w:t xml:space="preserve">       </w:t>
      </w:r>
      <w:r w:rsidR="00391BAA">
        <w:t xml:space="preserve">   </w:t>
      </w:r>
      <w:r w:rsidR="00BC1216" w:rsidRPr="00A45DFD">
        <w:t>В заключении студенты вокального отделения колледжа исполнили несколько номеров из первой</w:t>
      </w:r>
      <w:r w:rsidR="00DD6A26" w:rsidRPr="00A45DFD">
        <w:t xml:space="preserve"> оперы Моцарта «</w:t>
      </w:r>
      <w:proofErr w:type="spellStart"/>
      <w:r w:rsidR="00DD6A26" w:rsidRPr="00A45DFD">
        <w:t>Бастьен</w:t>
      </w:r>
      <w:proofErr w:type="spellEnd"/>
      <w:r w:rsidR="00DD6A26" w:rsidRPr="00A45DFD">
        <w:t xml:space="preserve"> и </w:t>
      </w:r>
      <w:proofErr w:type="spellStart"/>
      <w:r w:rsidR="00DD6A26" w:rsidRPr="00A45DFD">
        <w:t>Бастьенна</w:t>
      </w:r>
      <w:proofErr w:type="spellEnd"/>
      <w:r w:rsidR="00DD6A26" w:rsidRPr="00A45DFD">
        <w:t>»</w:t>
      </w:r>
      <w:r w:rsidR="00922E60" w:rsidRPr="00A45DFD">
        <w:t>.</w:t>
      </w:r>
    </w:p>
    <w:p w:rsidR="001E7833" w:rsidRPr="00A45DFD" w:rsidRDefault="003A4C7C" w:rsidP="00766697">
      <w:pPr>
        <w:pStyle w:val="af6"/>
      </w:pPr>
      <w:r>
        <w:t xml:space="preserve">       </w:t>
      </w:r>
      <w:r w:rsidR="00391BAA">
        <w:t xml:space="preserve">   </w:t>
      </w:r>
      <w:r w:rsidR="00D23D5B" w:rsidRPr="00A45DFD">
        <w:t>Сц</w:t>
      </w:r>
      <w:r w:rsidR="00B554CE" w:rsidRPr="00A45DFD">
        <w:t>енарий каждой оли</w:t>
      </w:r>
      <w:r w:rsidR="00922E60" w:rsidRPr="00A45DFD">
        <w:t>мпиады обязательно включает</w:t>
      </w:r>
      <w:r w:rsidR="00B554CE" w:rsidRPr="00A45DFD">
        <w:t>, пожалуй, один</w:t>
      </w:r>
      <w:r w:rsidR="00E00A8E" w:rsidRPr="00A45DFD">
        <w:t xml:space="preserve"> из самых интересны</w:t>
      </w:r>
      <w:r w:rsidR="00D23D5B" w:rsidRPr="00A45DFD">
        <w:t>х и люби</w:t>
      </w:r>
      <w:r w:rsidR="00E00A8E" w:rsidRPr="00A45DFD">
        <w:t>мых участниками конкурс -</w:t>
      </w:r>
      <w:r w:rsidR="00D23D5B" w:rsidRPr="00A45DFD">
        <w:t xml:space="preserve"> «Домашнее задание»</w:t>
      </w:r>
      <w:r w:rsidR="00E00A8E" w:rsidRPr="00A45DFD">
        <w:t>. Это творческий конкурс, где т</w:t>
      </w:r>
      <w:r w:rsidR="001E7833" w:rsidRPr="00A45DFD">
        <w:t>ематика, жанр и форма выступления произвольные</w:t>
      </w:r>
      <w:r w:rsidR="00E00A8E" w:rsidRPr="00A45DFD">
        <w:t xml:space="preserve">, количество участников не регламентируется, время выступления - </w:t>
      </w:r>
      <w:r w:rsidR="001E7833" w:rsidRPr="00A45DFD">
        <w:t>не более 10 минут</w:t>
      </w:r>
      <w:r w:rsidR="00E00A8E" w:rsidRPr="00A45DFD">
        <w:t>.</w:t>
      </w:r>
      <w:r w:rsidR="00B554CE" w:rsidRPr="00A45DFD">
        <w:t xml:space="preserve"> </w:t>
      </w:r>
      <w:r w:rsidR="001E7833" w:rsidRPr="00A45DFD">
        <w:t>Выступления</w:t>
      </w:r>
      <w:r w:rsidR="00E00A8E" w:rsidRPr="00A45DFD">
        <w:t xml:space="preserve"> команд</w:t>
      </w:r>
      <w:r w:rsidR="001E7833" w:rsidRPr="00A45DFD">
        <w:t xml:space="preserve"> оцениваются по следующим критериям:</w:t>
      </w:r>
    </w:p>
    <w:p w:rsidR="001E7833" w:rsidRPr="00A45DFD" w:rsidRDefault="001E7833" w:rsidP="00766697">
      <w:pPr>
        <w:pStyle w:val="af6"/>
        <w:numPr>
          <w:ilvl w:val="0"/>
          <w:numId w:val="37"/>
        </w:numPr>
      </w:pPr>
      <w:r w:rsidRPr="00A45DFD">
        <w:t>творческий подход в раскрытии темы;</w:t>
      </w:r>
    </w:p>
    <w:p w:rsidR="001E7833" w:rsidRPr="00A45DFD" w:rsidRDefault="001E7833" w:rsidP="00766697">
      <w:pPr>
        <w:pStyle w:val="af6"/>
        <w:numPr>
          <w:ilvl w:val="0"/>
          <w:numId w:val="37"/>
        </w:numPr>
        <w:rPr>
          <w:sz w:val="24"/>
        </w:rPr>
      </w:pPr>
      <w:r w:rsidRPr="00A45DFD">
        <w:rPr>
          <w:sz w:val="24"/>
        </w:rPr>
        <w:t>выбор темы, её оригинальность и оформление;</w:t>
      </w:r>
    </w:p>
    <w:p w:rsidR="001E7833" w:rsidRPr="00A45DFD" w:rsidRDefault="001E7833" w:rsidP="00766697">
      <w:pPr>
        <w:pStyle w:val="af6"/>
        <w:numPr>
          <w:ilvl w:val="0"/>
          <w:numId w:val="37"/>
        </w:numPr>
        <w:rPr>
          <w:sz w:val="24"/>
        </w:rPr>
      </w:pPr>
      <w:r w:rsidRPr="00A45DFD">
        <w:rPr>
          <w:sz w:val="24"/>
        </w:rPr>
        <w:t>музыкальн</w:t>
      </w:r>
      <w:r w:rsidR="00B31F7A">
        <w:rPr>
          <w:sz w:val="24"/>
        </w:rPr>
        <w:t>ость, соответствие</w:t>
      </w:r>
      <w:r w:rsidRPr="00A45DFD">
        <w:rPr>
          <w:sz w:val="24"/>
        </w:rPr>
        <w:t xml:space="preserve"> требованиям</w:t>
      </w:r>
      <w:r w:rsidR="00B31F7A">
        <w:rPr>
          <w:sz w:val="24"/>
        </w:rPr>
        <w:t xml:space="preserve"> предмета</w:t>
      </w:r>
      <w:r w:rsidRPr="00A45DFD">
        <w:rPr>
          <w:sz w:val="24"/>
        </w:rPr>
        <w:t>;</w:t>
      </w:r>
    </w:p>
    <w:p w:rsidR="001E7833" w:rsidRPr="00A45DFD" w:rsidRDefault="001E7833" w:rsidP="00766697">
      <w:pPr>
        <w:pStyle w:val="af6"/>
        <w:numPr>
          <w:ilvl w:val="0"/>
          <w:numId w:val="37"/>
        </w:numPr>
        <w:rPr>
          <w:sz w:val="24"/>
        </w:rPr>
      </w:pPr>
      <w:r w:rsidRPr="00A45DFD">
        <w:rPr>
          <w:sz w:val="24"/>
        </w:rPr>
        <w:lastRenderedPageBreak/>
        <w:t>артистичность, эмоциональность, художественный вкус.</w:t>
      </w:r>
    </w:p>
    <w:p w:rsidR="003A4C7C" w:rsidRDefault="003A4C7C" w:rsidP="00766697">
      <w:pPr>
        <w:pStyle w:val="af6"/>
      </w:pPr>
      <w:r>
        <w:t xml:space="preserve">       </w:t>
      </w:r>
      <w:r w:rsidR="00391BAA">
        <w:t xml:space="preserve">   </w:t>
      </w:r>
      <w:r w:rsidR="00E00A8E" w:rsidRPr="00A45DFD">
        <w:t>Так о</w:t>
      </w:r>
      <w:r w:rsidR="004E7A5D" w:rsidRPr="00A45DFD">
        <w:t>лимпиада</w:t>
      </w:r>
      <w:r w:rsidR="002E2220" w:rsidRPr="00A45DFD">
        <w:t xml:space="preserve"> «Наш край»</w:t>
      </w:r>
      <w:r w:rsidR="004E7A5D" w:rsidRPr="00A45DFD">
        <w:t xml:space="preserve">, прошедшая в год Х фестиваля искусств детей и юношества «Мой Пермский край», </w:t>
      </w:r>
      <w:r w:rsidR="00E00A8E" w:rsidRPr="00A45DFD">
        <w:t>включала только творческ</w:t>
      </w:r>
      <w:r w:rsidR="001E1EA1" w:rsidRPr="00A45DFD">
        <w:t>ий конкурс. Его</w:t>
      </w:r>
      <w:r w:rsidR="00E00A8E" w:rsidRPr="00A45DFD">
        <w:t xml:space="preserve"> </w:t>
      </w:r>
      <w:r w:rsidR="00041AA3" w:rsidRPr="00A45DFD">
        <w:t>главная задача</w:t>
      </w:r>
      <w:r w:rsidR="00E00A8E" w:rsidRPr="00A45DFD">
        <w:t xml:space="preserve"> -</w:t>
      </w:r>
      <w:r w:rsidR="004E7A5D" w:rsidRPr="00A45DFD">
        <w:t xml:space="preserve"> патриотическое воспитание подрастающего поколения, воспитание лю</w:t>
      </w:r>
      <w:r w:rsidR="001E1EA1" w:rsidRPr="00A45DFD">
        <w:t xml:space="preserve">бви к Малой </w:t>
      </w:r>
      <w:r w:rsidR="00B554CE" w:rsidRPr="00A45DFD">
        <w:t xml:space="preserve">Родине. Многонациональное </w:t>
      </w:r>
      <w:r w:rsidR="00BF511B" w:rsidRPr="00A45DFD">
        <w:t xml:space="preserve">музыкальное искусство </w:t>
      </w:r>
      <w:r w:rsidR="001E1EA1" w:rsidRPr="00A45DFD">
        <w:t xml:space="preserve"> </w:t>
      </w:r>
      <w:r w:rsidR="00B554CE" w:rsidRPr="00A45DFD">
        <w:t>Пермского края нашло</w:t>
      </w:r>
      <w:r w:rsidR="00E00A8E" w:rsidRPr="00A45DFD">
        <w:t xml:space="preserve"> </w:t>
      </w:r>
      <w:r w:rsidR="001E1EA1" w:rsidRPr="00A45DFD">
        <w:t xml:space="preserve">своё </w:t>
      </w:r>
      <w:r w:rsidR="00E00A8E" w:rsidRPr="00A45DFD">
        <w:t>яркое и оригинальное воплощение</w:t>
      </w:r>
      <w:r w:rsidR="00B554CE" w:rsidRPr="00A45DFD">
        <w:t xml:space="preserve"> в композициях,</w:t>
      </w:r>
      <w:r>
        <w:t xml:space="preserve"> придуманных и</w:t>
      </w:r>
      <w:r w:rsidR="00B554CE" w:rsidRPr="00A45DFD">
        <w:t xml:space="preserve"> исполненных участниками олимпиады</w:t>
      </w:r>
      <w:r w:rsidR="00041AA3" w:rsidRPr="00A45DFD">
        <w:t xml:space="preserve">, в создании которых они проявили свой интеллект, незаурядную фантазию. </w:t>
      </w:r>
      <w:r w:rsidR="00D51DE8" w:rsidRPr="00A45DFD">
        <w:t xml:space="preserve">Темой творческого конкурса олимпиады </w:t>
      </w:r>
      <w:r w:rsidR="00D40620" w:rsidRPr="00A45DFD">
        <w:t xml:space="preserve">«Его величество </w:t>
      </w:r>
      <w:r w:rsidR="00D51DE8" w:rsidRPr="00A45DFD">
        <w:t xml:space="preserve">диктант» стали </w:t>
      </w:r>
      <w:r w:rsidR="00D40620" w:rsidRPr="00A45DFD">
        <w:t>«Музыкальные истории о том, как учились композиторы».</w:t>
      </w:r>
      <w:r w:rsidR="00922E60" w:rsidRPr="00A45DFD">
        <w:t xml:space="preserve"> </w:t>
      </w:r>
    </w:p>
    <w:p w:rsidR="00922E60" w:rsidRPr="00A45DFD" w:rsidRDefault="003A4C7C" w:rsidP="00766697">
      <w:pPr>
        <w:pStyle w:val="af6"/>
      </w:pPr>
      <w:r>
        <w:t xml:space="preserve">     </w:t>
      </w:r>
      <w:r w:rsidR="00391BAA">
        <w:t xml:space="preserve">   </w:t>
      </w:r>
      <w:r>
        <w:t xml:space="preserve">  </w:t>
      </w:r>
      <w:r w:rsidR="000806DE" w:rsidRPr="00A45DFD">
        <w:t xml:space="preserve">В олимпиаде «Музыкальный портрет» в качестве творческого задания была представлена композиция из жизни музыкального Парижа </w:t>
      </w:r>
      <w:r w:rsidR="000806DE" w:rsidRPr="00A45DFD">
        <w:rPr>
          <w:lang w:val="en-US"/>
        </w:rPr>
        <w:t>XIX</w:t>
      </w:r>
      <w:r w:rsidR="000806DE" w:rsidRPr="00A45DFD">
        <w:t xml:space="preserve"> века. Толчком</w:t>
      </w:r>
      <w:r w:rsidR="00144F68">
        <w:t xml:space="preserve"> для её создания послужила мало</w:t>
      </w:r>
      <w:r w:rsidR="000806DE" w:rsidRPr="00A45DFD">
        <w:t xml:space="preserve">известная фортепианная миниатюра «Мадам де </w:t>
      </w:r>
      <w:proofErr w:type="spellStart"/>
      <w:r w:rsidR="000806DE" w:rsidRPr="00A45DFD">
        <w:t>Блокевилль</w:t>
      </w:r>
      <w:proofErr w:type="spellEnd"/>
      <w:r w:rsidR="000806DE" w:rsidRPr="00A45DFD">
        <w:t xml:space="preserve">» с указанием двух авторов – </w:t>
      </w:r>
      <w:proofErr w:type="spellStart"/>
      <w:r w:rsidR="000806DE" w:rsidRPr="00A45DFD">
        <w:t>Франсиса</w:t>
      </w:r>
      <w:proofErr w:type="spellEnd"/>
      <w:r w:rsidR="000806DE" w:rsidRPr="00A45DFD">
        <w:t xml:space="preserve"> </w:t>
      </w:r>
      <w:proofErr w:type="spellStart"/>
      <w:r w:rsidR="000806DE" w:rsidRPr="00A45DFD">
        <w:t>Планте</w:t>
      </w:r>
      <w:proofErr w:type="spellEnd"/>
      <w:r w:rsidR="000806DE" w:rsidRPr="00A45DFD">
        <w:t xml:space="preserve"> и </w:t>
      </w:r>
      <w:proofErr w:type="spellStart"/>
      <w:r w:rsidR="000806DE" w:rsidRPr="00A45DFD">
        <w:t>Ференца</w:t>
      </w:r>
      <w:proofErr w:type="spellEnd"/>
      <w:r w:rsidR="000806DE" w:rsidRPr="00A45DFD">
        <w:t xml:space="preserve"> Листа. </w:t>
      </w:r>
      <w:r w:rsidR="000F71A7" w:rsidRPr="00A45DFD">
        <w:t xml:space="preserve">Это вызвало профессиональный интерес и побудило к музыкальному расследованию. В результате возник сценарий, где действующими лицами стали мадам де </w:t>
      </w:r>
      <w:proofErr w:type="spellStart"/>
      <w:r w:rsidR="000F71A7" w:rsidRPr="00A45DFD">
        <w:t>Блокевилль</w:t>
      </w:r>
      <w:proofErr w:type="spellEnd"/>
      <w:r w:rsidR="000F71A7" w:rsidRPr="00A45DFD">
        <w:t xml:space="preserve">, Анри Герц, </w:t>
      </w:r>
      <w:proofErr w:type="spellStart"/>
      <w:r w:rsidR="000F71A7" w:rsidRPr="00A45DFD">
        <w:t>Франсис</w:t>
      </w:r>
      <w:proofErr w:type="spellEnd"/>
      <w:r w:rsidR="000F71A7" w:rsidRPr="00A45DFD">
        <w:t xml:space="preserve"> </w:t>
      </w:r>
      <w:proofErr w:type="spellStart"/>
      <w:r w:rsidR="000F71A7" w:rsidRPr="00A45DFD">
        <w:t>Планте</w:t>
      </w:r>
      <w:proofErr w:type="spellEnd"/>
      <w:r w:rsidR="000F71A7" w:rsidRPr="00A45DFD">
        <w:t xml:space="preserve"> и </w:t>
      </w:r>
      <w:proofErr w:type="spellStart"/>
      <w:r w:rsidR="000F71A7" w:rsidRPr="00A45DFD">
        <w:t>Ференц</w:t>
      </w:r>
      <w:proofErr w:type="spellEnd"/>
      <w:r w:rsidR="000F71A7" w:rsidRPr="00A45DFD">
        <w:t xml:space="preserve"> Лист, рассказавший историю создания музыкального портрета «Мадам де </w:t>
      </w:r>
      <w:proofErr w:type="spellStart"/>
      <w:r w:rsidR="000F71A7" w:rsidRPr="00A45DFD">
        <w:t>Блокевилль</w:t>
      </w:r>
      <w:proofErr w:type="spellEnd"/>
      <w:r w:rsidR="000F71A7" w:rsidRPr="00A45DFD">
        <w:t>», как коллективного  творчества столь разных,  несходных друг с</w:t>
      </w:r>
      <w:r w:rsidR="00B31F7A">
        <w:t xml:space="preserve"> другом музыкантов. В заключение</w:t>
      </w:r>
      <w:r w:rsidR="000F71A7" w:rsidRPr="00A45DFD">
        <w:t xml:space="preserve"> была исполнена специально написанная современная хоровая аранжировка</w:t>
      </w:r>
      <w:r w:rsidR="00C13056" w:rsidRPr="00A45DFD">
        <w:t xml:space="preserve"> этого «музыкального портрета».</w:t>
      </w:r>
    </w:p>
    <w:p w:rsidR="00C024DD" w:rsidRPr="00A45DFD" w:rsidRDefault="003A4C7C" w:rsidP="00766697">
      <w:pPr>
        <w:pStyle w:val="af6"/>
      </w:pPr>
      <w:r>
        <w:t xml:space="preserve">       </w:t>
      </w:r>
      <w:r w:rsidR="00391BAA">
        <w:t xml:space="preserve">   </w:t>
      </w:r>
      <w:r w:rsidR="00B66AC4" w:rsidRPr="00A45DFD">
        <w:t xml:space="preserve">Приоритетным направлением всех проведённых олимпиад </w:t>
      </w:r>
      <w:r w:rsidR="00E23E42" w:rsidRPr="00A45DFD">
        <w:t xml:space="preserve">является активизация </w:t>
      </w:r>
      <w:r w:rsidR="00B66AC4" w:rsidRPr="00A45DFD">
        <w:t xml:space="preserve"> </w:t>
      </w:r>
      <w:r w:rsidR="00C13056" w:rsidRPr="00A45DFD">
        <w:t xml:space="preserve"> разли</w:t>
      </w:r>
      <w:r w:rsidR="00B66AC4" w:rsidRPr="00A45DFD">
        <w:t xml:space="preserve">чных сторон музыкального слуха: </w:t>
      </w:r>
      <w:r w:rsidR="00C13056" w:rsidRPr="00A45DFD">
        <w:t>мелодического, ритмическ</w:t>
      </w:r>
      <w:r w:rsidR="00B66AC4" w:rsidRPr="00A45DFD">
        <w:t>ого</w:t>
      </w:r>
      <w:r w:rsidR="00F67440" w:rsidRPr="00A45DFD">
        <w:t>, гармонического, тембрового.  Для реализации поставленных целей была запланирована о</w:t>
      </w:r>
      <w:r w:rsidR="00B66AC4" w:rsidRPr="00A45DFD">
        <w:t>л</w:t>
      </w:r>
      <w:r w:rsidR="00C13056" w:rsidRPr="00A45DFD">
        <w:t>импиада «Его величество диктант»</w:t>
      </w:r>
      <w:r w:rsidR="00F67440" w:rsidRPr="00A45DFD">
        <w:t>, которая</w:t>
      </w:r>
      <w:r w:rsidR="00B66AC4" w:rsidRPr="00A45DFD">
        <w:t xml:space="preserve"> сконцентрировала в себе в</w:t>
      </w:r>
      <w:r w:rsidR="00F67440" w:rsidRPr="00A45DFD">
        <w:t>се</w:t>
      </w:r>
      <w:r w:rsidR="00E23E42" w:rsidRPr="00A45DFD">
        <w:t xml:space="preserve"> составляющие «образованного» слуха музыканта.</w:t>
      </w:r>
      <w:r w:rsidR="00F67440" w:rsidRPr="00A45DFD">
        <w:t xml:space="preserve"> </w:t>
      </w:r>
      <w:r w:rsidR="00E23E42" w:rsidRPr="00A45DFD">
        <w:t xml:space="preserve"> В условиях данной</w:t>
      </w:r>
      <w:r w:rsidR="00F67440" w:rsidRPr="00A45DFD">
        <w:t xml:space="preserve"> олимпиады были представлены различные виды</w:t>
      </w:r>
      <w:r w:rsidR="00E23E42" w:rsidRPr="00A45DFD">
        <w:t xml:space="preserve"> диктантов</w:t>
      </w:r>
      <w:r w:rsidR="00F67440" w:rsidRPr="00A45DFD">
        <w:t xml:space="preserve">, разнообразные по стилистике, жанровым признакам, тембровому звучанию – от Генделя до советской массовой песни и джазовых образцов. </w:t>
      </w:r>
      <w:r w:rsidR="00C024DD" w:rsidRPr="00A45DFD">
        <w:t xml:space="preserve">Помимо слуховой работы у конкурсантов, на наш взгляд,  </w:t>
      </w:r>
      <w:r w:rsidR="00BF511B" w:rsidRPr="00A45DFD">
        <w:t>включалась  и жанрово-стилевая интуиция.</w:t>
      </w:r>
    </w:p>
    <w:p w:rsidR="00C024DD" w:rsidRPr="00A45DFD" w:rsidRDefault="003A4C7C" w:rsidP="00766697">
      <w:pPr>
        <w:pStyle w:val="af6"/>
      </w:pPr>
      <w:r>
        <w:t xml:space="preserve">       </w:t>
      </w:r>
      <w:r w:rsidR="00391BAA">
        <w:t xml:space="preserve">   </w:t>
      </w:r>
      <w:r w:rsidR="001A237C" w:rsidRPr="00A45DFD">
        <w:t>Ниже предлагается перечень</w:t>
      </w:r>
      <w:r w:rsidR="00C024DD" w:rsidRPr="00A45DFD">
        <w:t xml:space="preserve"> </w:t>
      </w:r>
      <w:r w:rsidR="00FE176F" w:rsidRPr="00A45DFD">
        <w:t xml:space="preserve">произведений, </w:t>
      </w:r>
      <w:r w:rsidR="001A237C" w:rsidRPr="00A45DFD">
        <w:t>на основе которых составлены задания различного рода:</w:t>
      </w:r>
    </w:p>
    <w:p w:rsidR="00B31F7A" w:rsidRPr="00B31F7A" w:rsidRDefault="00B31F7A" w:rsidP="00766697">
      <w:pPr>
        <w:pStyle w:val="af6"/>
        <w:numPr>
          <w:ilvl w:val="0"/>
          <w:numId w:val="38"/>
        </w:numPr>
      </w:pPr>
      <w:r w:rsidRPr="00B31F7A">
        <w:t>о</w:t>
      </w:r>
      <w:r w:rsidR="00B84BE4" w:rsidRPr="00B31F7A">
        <w:t>дноголосный диктант – Чайковский. Романс</w:t>
      </w:r>
    </w:p>
    <w:p w:rsidR="00B84BE4" w:rsidRPr="00B31F7A" w:rsidRDefault="00B31F7A" w:rsidP="00766697">
      <w:pPr>
        <w:pStyle w:val="af6"/>
        <w:numPr>
          <w:ilvl w:val="0"/>
          <w:numId w:val="38"/>
        </w:numPr>
      </w:pPr>
      <w:r w:rsidRPr="00B31F7A">
        <w:t>г</w:t>
      </w:r>
      <w:r w:rsidR="00B84BE4" w:rsidRPr="00B31F7A">
        <w:t>армонический диктант – Чайковский. Ноктюрн</w:t>
      </w:r>
    </w:p>
    <w:p w:rsidR="00B84BE4" w:rsidRPr="00B31F7A" w:rsidRDefault="00B31F7A" w:rsidP="00766697">
      <w:pPr>
        <w:pStyle w:val="af6"/>
        <w:numPr>
          <w:ilvl w:val="0"/>
          <w:numId w:val="38"/>
        </w:numPr>
      </w:pPr>
      <w:r w:rsidRPr="00B31F7A">
        <w:t>д</w:t>
      </w:r>
      <w:r w:rsidR="00B84BE4" w:rsidRPr="00B31F7A">
        <w:t>вухголосный диктант</w:t>
      </w:r>
      <w:r w:rsidR="00B84BE4" w:rsidRPr="00B31F7A">
        <w:rPr>
          <w:b/>
        </w:rPr>
        <w:t xml:space="preserve"> </w:t>
      </w:r>
      <w:r w:rsidR="00B84BE4" w:rsidRPr="00B31F7A">
        <w:t>– Гендель. Ария.</w:t>
      </w:r>
    </w:p>
    <w:p w:rsidR="00B84BE4" w:rsidRPr="00A45DFD" w:rsidRDefault="00B84BE4" w:rsidP="00766697">
      <w:pPr>
        <w:pStyle w:val="af6"/>
        <w:ind w:left="927" w:firstLine="0"/>
      </w:pPr>
      <w:r w:rsidRPr="00A45DFD">
        <w:t>Блиц</w:t>
      </w:r>
      <w:r w:rsidR="003A4C7C">
        <w:t xml:space="preserve"> </w:t>
      </w:r>
      <w:r w:rsidRPr="00A45DFD">
        <w:t>-</w:t>
      </w:r>
      <w:r w:rsidR="003A4C7C">
        <w:t xml:space="preserve"> </w:t>
      </w:r>
      <w:r w:rsidRPr="00A45DFD">
        <w:t>диктанты</w:t>
      </w:r>
      <w:r w:rsidRPr="00A45DFD">
        <w:rPr>
          <w:b/>
        </w:rPr>
        <w:t>:</w:t>
      </w:r>
    </w:p>
    <w:p w:rsidR="00B84BE4" w:rsidRPr="00B31F7A" w:rsidRDefault="00FE176F" w:rsidP="00766697">
      <w:pPr>
        <w:pStyle w:val="af6"/>
        <w:numPr>
          <w:ilvl w:val="0"/>
          <w:numId w:val="38"/>
        </w:numPr>
      </w:pPr>
      <w:r w:rsidRPr="00B31F7A">
        <w:t>П. Чайковский.</w:t>
      </w:r>
      <w:r w:rsidR="00B84BE4" w:rsidRPr="00B31F7A">
        <w:t xml:space="preserve"> 4 симфония</w:t>
      </w:r>
      <w:r w:rsidRPr="00B31F7A">
        <w:t>, 2 часть</w:t>
      </w:r>
    </w:p>
    <w:p w:rsidR="00B84BE4" w:rsidRPr="00B31F7A" w:rsidRDefault="00FE176F" w:rsidP="00766697">
      <w:pPr>
        <w:pStyle w:val="af6"/>
        <w:numPr>
          <w:ilvl w:val="0"/>
          <w:numId w:val="38"/>
        </w:numPr>
      </w:pPr>
      <w:r w:rsidRPr="00B31F7A">
        <w:t xml:space="preserve">П. Чайковский. </w:t>
      </w:r>
      <w:r w:rsidR="00B84BE4" w:rsidRPr="00B31F7A">
        <w:t xml:space="preserve"> «Сладкая грёза»</w:t>
      </w:r>
    </w:p>
    <w:p w:rsidR="00B84BE4" w:rsidRPr="00B31F7A" w:rsidRDefault="00FE176F" w:rsidP="00766697">
      <w:pPr>
        <w:pStyle w:val="af6"/>
        <w:numPr>
          <w:ilvl w:val="0"/>
          <w:numId w:val="38"/>
        </w:numPr>
      </w:pPr>
      <w:r w:rsidRPr="00B31F7A">
        <w:t xml:space="preserve">М. </w:t>
      </w:r>
      <w:proofErr w:type="spellStart"/>
      <w:r w:rsidRPr="00B31F7A">
        <w:t>Кажлаев</w:t>
      </w:r>
      <w:proofErr w:type="spellEnd"/>
      <w:r w:rsidRPr="00B31F7A">
        <w:t>.</w:t>
      </w:r>
      <w:r w:rsidR="00B84BE4" w:rsidRPr="00B31F7A">
        <w:t xml:space="preserve"> «Караван</w:t>
      </w:r>
      <w:r w:rsidRPr="00B31F7A">
        <w:t>»</w:t>
      </w:r>
    </w:p>
    <w:p w:rsidR="00B84BE4" w:rsidRPr="00B31F7A" w:rsidRDefault="00FE176F" w:rsidP="00766697">
      <w:pPr>
        <w:pStyle w:val="af6"/>
        <w:numPr>
          <w:ilvl w:val="0"/>
          <w:numId w:val="38"/>
        </w:numPr>
      </w:pPr>
      <w:r w:rsidRPr="00B31F7A">
        <w:t>Ф. Фишер</w:t>
      </w:r>
      <w:r w:rsidR="001A237C" w:rsidRPr="00B31F7A">
        <w:t xml:space="preserve">. </w:t>
      </w:r>
      <w:r w:rsidR="00B84BE4" w:rsidRPr="00B31F7A">
        <w:t>«Чикаго»</w:t>
      </w:r>
    </w:p>
    <w:p w:rsidR="00B84BE4" w:rsidRPr="00B31F7A" w:rsidRDefault="001A237C" w:rsidP="00766697">
      <w:pPr>
        <w:pStyle w:val="af6"/>
        <w:numPr>
          <w:ilvl w:val="0"/>
          <w:numId w:val="38"/>
        </w:numPr>
      </w:pPr>
      <w:r w:rsidRPr="00B31F7A">
        <w:t xml:space="preserve">М. </w:t>
      </w:r>
      <w:r w:rsidR="00B84BE4" w:rsidRPr="00B31F7A">
        <w:t>Глинка</w:t>
      </w:r>
      <w:r w:rsidR="00FE176F" w:rsidRPr="00B31F7A">
        <w:t xml:space="preserve">. </w:t>
      </w:r>
      <w:r w:rsidRPr="00B31F7A">
        <w:t>«</w:t>
      </w:r>
      <w:r w:rsidR="00FE176F" w:rsidRPr="00B31F7A">
        <w:t>Иван Сусанин</w:t>
      </w:r>
      <w:r w:rsidRPr="00B31F7A">
        <w:t xml:space="preserve">», </w:t>
      </w:r>
      <w:r w:rsidR="00FE176F" w:rsidRPr="00B31F7A">
        <w:t xml:space="preserve"> хор из </w:t>
      </w:r>
      <w:r w:rsidR="00FE176F" w:rsidRPr="00B31F7A">
        <w:rPr>
          <w:lang w:val="en-US"/>
        </w:rPr>
        <w:t>III</w:t>
      </w:r>
      <w:r w:rsidR="00FE176F" w:rsidRPr="00B31F7A">
        <w:t xml:space="preserve"> действия</w:t>
      </w:r>
    </w:p>
    <w:p w:rsidR="00C024DD" w:rsidRPr="00B31F7A" w:rsidRDefault="00FE176F" w:rsidP="00766697">
      <w:pPr>
        <w:pStyle w:val="af6"/>
        <w:numPr>
          <w:ilvl w:val="0"/>
          <w:numId w:val="38"/>
        </w:numPr>
      </w:pPr>
      <w:r w:rsidRPr="00B31F7A">
        <w:t>А.</w:t>
      </w:r>
      <w:r w:rsidR="001A237C" w:rsidRPr="00B31F7A">
        <w:t xml:space="preserve"> </w:t>
      </w:r>
      <w:proofErr w:type="spellStart"/>
      <w:r w:rsidRPr="00B31F7A">
        <w:t>Эшпай</w:t>
      </w:r>
      <w:proofErr w:type="spellEnd"/>
      <w:r w:rsidRPr="00B31F7A">
        <w:t>.</w:t>
      </w:r>
      <w:r w:rsidR="001A237C" w:rsidRPr="00B31F7A">
        <w:t xml:space="preserve"> </w:t>
      </w:r>
      <w:r w:rsidR="00B84BE4" w:rsidRPr="00B31F7A">
        <w:t>«А снег идёт</w:t>
      </w:r>
      <w:r w:rsidRPr="00B31F7A">
        <w:t>…»</w:t>
      </w:r>
    </w:p>
    <w:p w:rsidR="00B84BE4" w:rsidRPr="00B31F7A" w:rsidRDefault="001A237C" w:rsidP="00766697">
      <w:pPr>
        <w:pStyle w:val="af6"/>
        <w:numPr>
          <w:ilvl w:val="0"/>
          <w:numId w:val="38"/>
        </w:numPr>
      </w:pPr>
      <w:r w:rsidRPr="00B31F7A">
        <w:t>Ж. Бизе. «</w:t>
      </w:r>
      <w:r w:rsidR="00FE176F" w:rsidRPr="00B31F7A">
        <w:t>Кармен</w:t>
      </w:r>
      <w:r w:rsidRPr="00B31F7A">
        <w:t xml:space="preserve">», </w:t>
      </w:r>
      <w:r w:rsidR="00FE176F" w:rsidRPr="00B31F7A">
        <w:t xml:space="preserve"> тема роковой страсти</w:t>
      </w:r>
      <w:r w:rsidR="00B84BE4" w:rsidRPr="00B31F7A">
        <w:t xml:space="preserve"> </w:t>
      </w:r>
    </w:p>
    <w:p w:rsidR="00C024DD" w:rsidRPr="00B31F7A" w:rsidRDefault="001A237C" w:rsidP="00766697">
      <w:pPr>
        <w:pStyle w:val="af6"/>
        <w:numPr>
          <w:ilvl w:val="0"/>
          <w:numId w:val="38"/>
        </w:numPr>
      </w:pPr>
      <w:r w:rsidRPr="00B31F7A">
        <w:t xml:space="preserve">С. Прокофьев. </w:t>
      </w:r>
      <w:r w:rsidR="00FE176F" w:rsidRPr="00B31F7A">
        <w:t xml:space="preserve"> Гавот из «Класс</w:t>
      </w:r>
      <w:r w:rsidRPr="00B31F7A">
        <w:t xml:space="preserve">ической </w:t>
      </w:r>
      <w:r w:rsidR="00FE176F" w:rsidRPr="00B31F7A">
        <w:t xml:space="preserve"> симф</w:t>
      </w:r>
      <w:r w:rsidRPr="00B31F7A">
        <w:t>онии»</w:t>
      </w:r>
    </w:p>
    <w:p w:rsidR="00B84BE4" w:rsidRPr="00B31F7A" w:rsidRDefault="001A237C" w:rsidP="00766697">
      <w:pPr>
        <w:pStyle w:val="af6"/>
        <w:numPr>
          <w:ilvl w:val="0"/>
          <w:numId w:val="38"/>
        </w:numPr>
      </w:pPr>
      <w:r w:rsidRPr="00B31F7A">
        <w:t xml:space="preserve">В. </w:t>
      </w:r>
      <w:r w:rsidR="00B84BE4" w:rsidRPr="00B31F7A">
        <w:t>Соловьев-Седой</w:t>
      </w:r>
      <w:r w:rsidRPr="00B31F7A">
        <w:t>.</w:t>
      </w:r>
      <w:r w:rsidR="00FE176F" w:rsidRPr="00B31F7A">
        <w:t xml:space="preserve"> «Вечер на рейде»</w:t>
      </w:r>
    </w:p>
    <w:p w:rsidR="00B84BE4" w:rsidRPr="00B31F7A" w:rsidRDefault="001A237C" w:rsidP="00766697">
      <w:pPr>
        <w:pStyle w:val="af6"/>
        <w:numPr>
          <w:ilvl w:val="0"/>
          <w:numId w:val="38"/>
        </w:numPr>
      </w:pPr>
      <w:r w:rsidRPr="00B31F7A">
        <w:t xml:space="preserve">В.А. </w:t>
      </w:r>
      <w:r w:rsidR="00B84BE4" w:rsidRPr="00B31F7A">
        <w:t>Моцарт</w:t>
      </w:r>
      <w:r w:rsidRPr="00B31F7A">
        <w:t>.</w:t>
      </w:r>
      <w:r w:rsidR="00FE176F" w:rsidRPr="00B31F7A">
        <w:t xml:space="preserve"> «Дон Жуан», менуэт</w:t>
      </w:r>
      <w:r w:rsidRPr="00B31F7A">
        <w:t>.</w:t>
      </w:r>
    </w:p>
    <w:p w:rsidR="00E075F0" w:rsidRPr="00A45DFD" w:rsidRDefault="003A4C7C" w:rsidP="00766697">
      <w:pPr>
        <w:pStyle w:val="af6"/>
      </w:pPr>
      <w:r>
        <w:t xml:space="preserve">       </w:t>
      </w:r>
      <w:r w:rsidR="00391BAA">
        <w:t xml:space="preserve">   </w:t>
      </w:r>
      <w:r w:rsidR="00922E60" w:rsidRPr="00A45DFD">
        <w:t xml:space="preserve">И в заключении. </w:t>
      </w:r>
      <w:r w:rsidR="00BF511B" w:rsidRPr="00A45DFD">
        <w:t>Традиция проведения олимпиад Пермским музыкальным колледжем имеет многолетнюю историю</w:t>
      </w:r>
      <w:r w:rsidR="00A45DFD" w:rsidRPr="00A45DFD">
        <w:t xml:space="preserve">. Перечислим </w:t>
      </w:r>
      <w:r w:rsidR="00E075F0" w:rsidRPr="00A45DFD">
        <w:t>лишь некоторые, наиболее значительные из них:</w:t>
      </w:r>
    </w:p>
    <w:p w:rsidR="00951D5D" w:rsidRPr="00A45DFD" w:rsidRDefault="00D8466C" w:rsidP="00766697">
      <w:pPr>
        <w:pStyle w:val="af6"/>
      </w:pPr>
      <w:r w:rsidRPr="00A45DFD">
        <w:t>1999 г. «Пушкиниана». К 200-летию со дня рождения поэта</w:t>
      </w:r>
    </w:p>
    <w:p w:rsidR="00D8466C" w:rsidRPr="00A45DFD" w:rsidRDefault="00D8466C" w:rsidP="00766697">
      <w:pPr>
        <w:pStyle w:val="af6"/>
      </w:pPr>
      <w:r w:rsidRPr="00A45DFD">
        <w:t>2003г. «Йозеф Гайдн»</w:t>
      </w:r>
    </w:p>
    <w:p w:rsidR="00D8466C" w:rsidRPr="00A45DFD" w:rsidRDefault="00D8466C" w:rsidP="00766697">
      <w:pPr>
        <w:pStyle w:val="af6"/>
      </w:pPr>
      <w:r w:rsidRPr="00A45DFD">
        <w:t>2005 г. «320 лет со дня рождения И.С. Баха»</w:t>
      </w:r>
    </w:p>
    <w:p w:rsidR="00D8466C" w:rsidRPr="00A45DFD" w:rsidRDefault="00D8466C" w:rsidP="00766697">
      <w:pPr>
        <w:pStyle w:val="af6"/>
      </w:pPr>
      <w:r w:rsidRPr="00A45DFD">
        <w:t xml:space="preserve">2006 г. </w:t>
      </w:r>
      <w:r w:rsidR="00A24B29" w:rsidRPr="00A45DFD">
        <w:t xml:space="preserve"> «</w:t>
      </w:r>
      <w:proofErr w:type="spellStart"/>
      <w:r w:rsidRPr="00A45DFD">
        <w:t>Моцартиана</w:t>
      </w:r>
      <w:proofErr w:type="spellEnd"/>
      <w:r w:rsidRPr="00A45DFD">
        <w:t>»</w:t>
      </w:r>
    </w:p>
    <w:p w:rsidR="00D8466C" w:rsidRPr="00A45DFD" w:rsidRDefault="00D8466C" w:rsidP="00766697">
      <w:pPr>
        <w:pStyle w:val="af6"/>
      </w:pPr>
      <w:r w:rsidRPr="00A45DFD">
        <w:t xml:space="preserve">  2007 г. </w:t>
      </w:r>
      <w:r w:rsidR="00C4303F" w:rsidRPr="00A45DFD">
        <w:t>«Музыкальные инструменты</w:t>
      </w:r>
      <w:r w:rsidR="00A24B29" w:rsidRPr="00A45DFD">
        <w:t>»</w:t>
      </w:r>
    </w:p>
    <w:p w:rsidR="004C6845" w:rsidRDefault="00D8466C" w:rsidP="00766697">
      <w:pPr>
        <w:pStyle w:val="af6"/>
      </w:pPr>
      <w:r w:rsidRPr="00A45DFD">
        <w:t xml:space="preserve">  2008 г. </w:t>
      </w:r>
      <w:r w:rsidR="00C4303F" w:rsidRPr="00A45DFD">
        <w:t xml:space="preserve"> «Наш край»</w:t>
      </w:r>
    </w:p>
    <w:p w:rsidR="004C6845" w:rsidRDefault="004C6845" w:rsidP="00766697">
      <w:pPr>
        <w:pStyle w:val="af6"/>
      </w:pPr>
      <w:r>
        <w:t xml:space="preserve">  </w:t>
      </w:r>
      <w:r w:rsidR="00D8466C" w:rsidRPr="00A45DFD">
        <w:t>2009 г.</w:t>
      </w:r>
      <w:r w:rsidR="00C4303F" w:rsidRPr="00A45DFD">
        <w:t xml:space="preserve"> «Его величество диктант»</w:t>
      </w:r>
    </w:p>
    <w:p w:rsidR="004C6845" w:rsidRDefault="004C6845" w:rsidP="00766697">
      <w:pPr>
        <w:pStyle w:val="af6"/>
      </w:pPr>
      <w:r>
        <w:lastRenderedPageBreak/>
        <w:t xml:space="preserve">  </w:t>
      </w:r>
      <w:r w:rsidR="00D8466C" w:rsidRPr="00A45DFD">
        <w:t xml:space="preserve">2012 г. </w:t>
      </w:r>
      <w:r w:rsidR="001407B5" w:rsidRPr="00A45DFD">
        <w:t>«Музыкальный портрет»</w:t>
      </w:r>
    </w:p>
    <w:p w:rsidR="00D8466C" w:rsidRPr="00A45DFD" w:rsidRDefault="004C6845" w:rsidP="00766697">
      <w:pPr>
        <w:pStyle w:val="af6"/>
      </w:pPr>
      <w:r>
        <w:t xml:space="preserve">  </w:t>
      </w:r>
      <w:r w:rsidR="00A24B29" w:rsidRPr="00A45DFD">
        <w:t>2014 г. «Музыкальный мир детства»</w:t>
      </w:r>
    </w:p>
    <w:p w:rsidR="00BC22CA" w:rsidRPr="00A45DFD" w:rsidRDefault="003A4C7C" w:rsidP="00766697">
      <w:pPr>
        <w:pStyle w:val="af6"/>
      </w:pPr>
      <w:r>
        <w:t xml:space="preserve">       </w:t>
      </w:r>
      <w:r w:rsidR="00391BAA">
        <w:t xml:space="preserve">   </w:t>
      </w:r>
      <w:r w:rsidR="00A24B29" w:rsidRPr="00A45DFD">
        <w:t>На наш взгляд, конкурсы и олимпиады по сольфеджио помогают решить одну из сложных задач – научить подрастающее поколение слышать музыку и восхищаться её красотой.</w:t>
      </w:r>
    </w:p>
    <w:p w:rsidR="00BC22CA" w:rsidRPr="00A45DFD" w:rsidRDefault="00BC22CA" w:rsidP="00766697">
      <w:pPr>
        <w:pStyle w:val="af6"/>
      </w:pPr>
    </w:p>
    <w:p w:rsidR="005649DB" w:rsidRDefault="00A45DFD" w:rsidP="00766697">
      <w:pPr>
        <w:pStyle w:val="25"/>
      </w:pPr>
      <w:r w:rsidRPr="00A45DFD">
        <w:t>Авт</w:t>
      </w:r>
      <w:r w:rsidR="0021502E">
        <w:t>оры проекта «Музыкальный олимп»:</w:t>
      </w:r>
    </w:p>
    <w:p w:rsidR="0021502E" w:rsidRPr="00A45DFD" w:rsidRDefault="0021502E" w:rsidP="00766697">
      <w:pPr>
        <w:pStyle w:val="af6"/>
      </w:pPr>
      <w:r>
        <w:t xml:space="preserve">Председатель ПЦК отделения «Теория музыки»  «Пермского музыкального колледжа» Т.В. </w:t>
      </w:r>
      <w:proofErr w:type="spellStart"/>
      <w:r>
        <w:t>Манирина</w:t>
      </w:r>
      <w:proofErr w:type="spellEnd"/>
    </w:p>
    <w:p w:rsidR="00A45DFD" w:rsidRPr="00A45DFD" w:rsidRDefault="00766697" w:rsidP="00766697">
      <w:pPr>
        <w:pStyle w:val="af6"/>
      </w:pPr>
      <w:r>
        <w:t>П</w:t>
      </w:r>
      <w:r w:rsidR="0021502E">
        <w:t>реподаватель</w:t>
      </w:r>
      <w:r w:rsidR="00A45DFD" w:rsidRPr="00A45DFD">
        <w:t xml:space="preserve"> отделения «Теория музыки» «Пермского музыкального колледжа»</w:t>
      </w:r>
    </w:p>
    <w:p w:rsidR="00A45DFD" w:rsidRPr="00A45DFD" w:rsidRDefault="0021502E" w:rsidP="00766697">
      <w:pPr>
        <w:pStyle w:val="af6"/>
      </w:pPr>
      <w:r>
        <w:t>О.С. Ильиных</w:t>
      </w:r>
    </w:p>
    <w:p w:rsidR="00D773FA" w:rsidRPr="00A45DFD" w:rsidRDefault="00D773FA" w:rsidP="00766697">
      <w:pPr>
        <w:pStyle w:val="af6"/>
      </w:pPr>
    </w:p>
    <w:p w:rsidR="00246670" w:rsidRPr="00A45DFD" w:rsidRDefault="00246670" w:rsidP="00A45D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DFD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E075F0" w:rsidRPr="00A45DFD" w:rsidRDefault="00E075F0" w:rsidP="00A45D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5F0" w:rsidRPr="00A45DFD" w:rsidRDefault="00E075F0" w:rsidP="00A45D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5F0" w:rsidRPr="00A45DFD" w:rsidRDefault="00E075F0" w:rsidP="00A45D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5F0" w:rsidRDefault="00E075F0" w:rsidP="00A45D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41F" w:rsidRDefault="0054241F" w:rsidP="00A45D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41F" w:rsidRDefault="0054241F" w:rsidP="00A45D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41F" w:rsidRDefault="0054241F" w:rsidP="00A45D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41F" w:rsidRDefault="0054241F" w:rsidP="00A45D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41F" w:rsidRDefault="0054241F" w:rsidP="00A45D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41F" w:rsidRDefault="0054241F" w:rsidP="00A45D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41F" w:rsidRDefault="0054241F" w:rsidP="00A45D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41F" w:rsidRDefault="0054241F" w:rsidP="00A45D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41F" w:rsidRDefault="0054241F" w:rsidP="00A45D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41F" w:rsidRDefault="0054241F" w:rsidP="00A45D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41F" w:rsidRDefault="0054241F" w:rsidP="00A45D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41F" w:rsidRDefault="0054241F" w:rsidP="00A45D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41F" w:rsidRDefault="0054241F" w:rsidP="00A45D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41F" w:rsidRDefault="0054241F" w:rsidP="00A45D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41F" w:rsidRDefault="0054241F" w:rsidP="00A45D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41F" w:rsidRDefault="0054241F" w:rsidP="00A45D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41F" w:rsidRDefault="0054241F" w:rsidP="00A45D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41F" w:rsidRDefault="0054241F" w:rsidP="00A45D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38D" w:rsidRPr="00A40E0C" w:rsidRDefault="0030538D" w:rsidP="00A45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0538D" w:rsidRPr="00A40E0C" w:rsidSect="004E2FA9">
      <w:pgSz w:w="11906" w:h="16838"/>
      <w:pgMar w:top="1134" w:right="851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40452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0B831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E0C09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B6C4B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A62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6223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D6E4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7C1D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7EB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59E1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D1254F"/>
    <w:multiLevelType w:val="hybridMultilevel"/>
    <w:tmpl w:val="1C985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4536A3"/>
    <w:multiLevelType w:val="hybridMultilevel"/>
    <w:tmpl w:val="B1A46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8D0FD9"/>
    <w:multiLevelType w:val="hybridMultilevel"/>
    <w:tmpl w:val="1668E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F01B5"/>
    <w:multiLevelType w:val="hybridMultilevel"/>
    <w:tmpl w:val="776E41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03C5E1D"/>
    <w:multiLevelType w:val="hybridMultilevel"/>
    <w:tmpl w:val="81981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645C0B"/>
    <w:multiLevelType w:val="hybridMultilevel"/>
    <w:tmpl w:val="95240138"/>
    <w:lvl w:ilvl="0" w:tplc="B70CD5A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>
    <w:nsid w:val="21D05503"/>
    <w:multiLevelType w:val="multilevel"/>
    <w:tmpl w:val="3F761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7467329"/>
    <w:multiLevelType w:val="hybridMultilevel"/>
    <w:tmpl w:val="8930935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>
    <w:nsid w:val="334F109D"/>
    <w:multiLevelType w:val="multilevel"/>
    <w:tmpl w:val="0CD2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82A52FB"/>
    <w:multiLevelType w:val="hybridMultilevel"/>
    <w:tmpl w:val="6B3E82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B2133AD"/>
    <w:multiLevelType w:val="hybridMultilevel"/>
    <w:tmpl w:val="5DD073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B2D7FDB"/>
    <w:multiLevelType w:val="hybridMultilevel"/>
    <w:tmpl w:val="95240138"/>
    <w:lvl w:ilvl="0" w:tplc="B70CD5A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2">
    <w:nsid w:val="433C0CEF"/>
    <w:multiLevelType w:val="hybridMultilevel"/>
    <w:tmpl w:val="97EEEE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3E27D4D"/>
    <w:multiLevelType w:val="hybridMultilevel"/>
    <w:tmpl w:val="D56C40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A56048"/>
    <w:multiLevelType w:val="hybridMultilevel"/>
    <w:tmpl w:val="F1B67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D853661"/>
    <w:multiLevelType w:val="hybridMultilevel"/>
    <w:tmpl w:val="F07423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14219D5"/>
    <w:multiLevelType w:val="hybridMultilevel"/>
    <w:tmpl w:val="8D568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8C40CC"/>
    <w:multiLevelType w:val="hybridMultilevel"/>
    <w:tmpl w:val="099E6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7468AC"/>
    <w:multiLevelType w:val="hybridMultilevel"/>
    <w:tmpl w:val="C3228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A10C85"/>
    <w:multiLevelType w:val="hybridMultilevel"/>
    <w:tmpl w:val="08726F40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B01206"/>
    <w:multiLevelType w:val="hybridMultilevel"/>
    <w:tmpl w:val="7CFC33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2B75A92"/>
    <w:multiLevelType w:val="hybridMultilevel"/>
    <w:tmpl w:val="A51E1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AD3E4A"/>
    <w:multiLevelType w:val="hybridMultilevel"/>
    <w:tmpl w:val="D33085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4F43BB5"/>
    <w:multiLevelType w:val="hybridMultilevel"/>
    <w:tmpl w:val="8CDE90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F4F777C"/>
    <w:multiLevelType w:val="hybridMultilevel"/>
    <w:tmpl w:val="34786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B5439F"/>
    <w:multiLevelType w:val="hybridMultilevel"/>
    <w:tmpl w:val="FE50D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496CF1"/>
    <w:multiLevelType w:val="hybridMultilevel"/>
    <w:tmpl w:val="49802908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16"/>
  </w:num>
  <w:num w:numId="4">
    <w:abstractNumId w:val="18"/>
  </w:num>
  <w:num w:numId="5">
    <w:abstractNumId w:val="36"/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2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5"/>
  </w:num>
  <w:num w:numId="23">
    <w:abstractNumId w:val="31"/>
  </w:num>
  <w:num w:numId="24">
    <w:abstractNumId w:val="28"/>
  </w:num>
  <w:num w:numId="25">
    <w:abstractNumId w:val="27"/>
  </w:num>
  <w:num w:numId="26">
    <w:abstractNumId w:val="26"/>
  </w:num>
  <w:num w:numId="27">
    <w:abstractNumId w:val="34"/>
  </w:num>
  <w:num w:numId="28">
    <w:abstractNumId w:val="11"/>
  </w:num>
  <w:num w:numId="29">
    <w:abstractNumId w:val="35"/>
  </w:num>
  <w:num w:numId="30">
    <w:abstractNumId w:val="10"/>
  </w:num>
  <w:num w:numId="31">
    <w:abstractNumId w:val="22"/>
  </w:num>
  <w:num w:numId="32">
    <w:abstractNumId w:val="24"/>
  </w:num>
  <w:num w:numId="33">
    <w:abstractNumId w:val="13"/>
  </w:num>
  <w:num w:numId="34">
    <w:abstractNumId w:val="32"/>
  </w:num>
  <w:num w:numId="35">
    <w:abstractNumId w:val="19"/>
  </w:num>
  <w:num w:numId="36">
    <w:abstractNumId w:val="33"/>
  </w:num>
  <w:num w:numId="37">
    <w:abstractNumId w:val="20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67A8"/>
    <w:rsid w:val="00015D56"/>
    <w:rsid w:val="0002184F"/>
    <w:rsid w:val="00041AA3"/>
    <w:rsid w:val="00071978"/>
    <w:rsid w:val="00073ABA"/>
    <w:rsid w:val="000745FA"/>
    <w:rsid w:val="00076066"/>
    <w:rsid w:val="000806DE"/>
    <w:rsid w:val="000966FD"/>
    <w:rsid w:val="00097171"/>
    <w:rsid w:val="000B2AC4"/>
    <w:rsid w:val="000F5047"/>
    <w:rsid w:val="000F71A7"/>
    <w:rsid w:val="001407B5"/>
    <w:rsid w:val="00144F68"/>
    <w:rsid w:val="0016130A"/>
    <w:rsid w:val="001A237C"/>
    <w:rsid w:val="001D4C3E"/>
    <w:rsid w:val="001E1EA1"/>
    <w:rsid w:val="001E534E"/>
    <w:rsid w:val="001E70A6"/>
    <w:rsid w:val="001E7833"/>
    <w:rsid w:val="0021502E"/>
    <w:rsid w:val="00246670"/>
    <w:rsid w:val="002626F5"/>
    <w:rsid w:val="002805A8"/>
    <w:rsid w:val="00281D3E"/>
    <w:rsid w:val="00292025"/>
    <w:rsid w:val="002B0F3B"/>
    <w:rsid w:val="002B3153"/>
    <w:rsid w:val="002C3FF8"/>
    <w:rsid w:val="002E2220"/>
    <w:rsid w:val="002E6E45"/>
    <w:rsid w:val="0030493C"/>
    <w:rsid w:val="0030538D"/>
    <w:rsid w:val="003170FB"/>
    <w:rsid w:val="00336ED1"/>
    <w:rsid w:val="00363A6D"/>
    <w:rsid w:val="00385A38"/>
    <w:rsid w:val="00391BAA"/>
    <w:rsid w:val="003A4C7C"/>
    <w:rsid w:val="003E5427"/>
    <w:rsid w:val="004061FF"/>
    <w:rsid w:val="004119CF"/>
    <w:rsid w:val="004149CA"/>
    <w:rsid w:val="00430193"/>
    <w:rsid w:val="004431BD"/>
    <w:rsid w:val="004570BD"/>
    <w:rsid w:val="00471BE6"/>
    <w:rsid w:val="00491551"/>
    <w:rsid w:val="004C45D2"/>
    <w:rsid w:val="004C5F8F"/>
    <w:rsid w:val="004C6845"/>
    <w:rsid w:val="004C7C43"/>
    <w:rsid w:val="004D0D19"/>
    <w:rsid w:val="004D75A5"/>
    <w:rsid w:val="004E2FA9"/>
    <w:rsid w:val="004E7A5D"/>
    <w:rsid w:val="0054241F"/>
    <w:rsid w:val="00544BEE"/>
    <w:rsid w:val="00552EC2"/>
    <w:rsid w:val="005649DB"/>
    <w:rsid w:val="00567FAF"/>
    <w:rsid w:val="00585887"/>
    <w:rsid w:val="005A4BAF"/>
    <w:rsid w:val="005B658D"/>
    <w:rsid w:val="005C0886"/>
    <w:rsid w:val="005D4E86"/>
    <w:rsid w:val="005F4D13"/>
    <w:rsid w:val="0063145F"/>
    <w:rsid w:val="00637C17"/>
    <w:rsid w:val="006C11F0"/>
    <w:rsid w:val="006F706C"/>
    <w:rsid w:val="0070195C"/>
    <w:rsid w:val="00703AEB"/>
    <w:rsid w:val="007111B6"/>
    <w:rsid w:val="007315C9"/>
    <w:rsid w:val="00761B29"/>
    <w:rsid w:val="00766697"/>
    <w:rsid w:val="007732DC"/>
    <w:rsid w:val="007C7BA8"/>
    <w:rsid w:val="007D1A91"/>
    <w:rsid w:val="007E6D37"/>
    <w:rsid w:val="007F0AAD"/>
    <w:rsid w:val="00805BFC"/>
    <w:rsid w:val="00812FF8"/>
    <w:rsid w:val="008167A8"/>
    <w:rsid w:val="008258E3"/>
    <w:rsid w:val="00853B8E"/>
    <w:rsid w:val="00861C08"/>
    <w:rsid w:val="00866AE7"/>
    <w:rsid w:val="00872AA7"/>
    <w:rsid w:val="00893EC9"/>
    <w:rsid w:val="008A5E27"/>
    <w:rsid w:val="008B757D"/>
    <w:rsid w:val="00910700"/>
    <w:rsid w:val="00921265"/>
    <w:rsid w:val="00922E60"/>
    <w:rsid w:val="0093077F"/>
    <w:rsid w:val="009362C3"/>
    <w:rsid w:val="0094280E"/>
    <w:rsid w:val="00942969"/>
    <w:rsid w:val="00944F6D"/>
    <w:rsid w:val="00951D5D"/>
    <w:rsid w:val="00982895"/>
    <w:rsid w:val="009A0388"/>
    <w:rsid w:val="009B3098"/>
    <w:rsid w:val="009C3FC6"/>
    <w:rsid w:val="009F2AE7"/>
    <w:rsid w:val="009F792C"/>
    <w:rsid w:val="00A03E01"/>
    <w:rsid w:val="00A12D6E"/>
    <w:rsid w:val="00A24B29"/>
    <w:rsid w:val="00A33B67"/>
    <w:rsid w:val="00A40E0C"/>
    <w:rsid w:val="00A45DFD"/>
    <w:rsid w:val="00A55420"/>
    <w:rsid w:val="00A603D9"/>
    <w:rsid w:val="00A61C26"/>
    <w:rsid w:val="00A8386C"/>
    <w:rsid w:val="00AA1254"/>
    <w:rsid w:val="00AA4286"/>
    <w:rsid w:val="00B0235A"/>
    <w:rsid w:val="00B11390"/>
    <w:rsid w:val="00B31F7A"/>
    <w:rsid w:val="00B35F33"/>
    <w:rsid w:val="00B554CE"/>
    <w:rsid w:val="00B66AC4"/>
    <w:rsid w:val="00B808CA"/>
    <w:rsid w:val="00B81A1A"/>
    <w:rsid w:val="00B84BE4"/>
    <w:rsid w:val="00B9065B"/>
    <w:rsid w:val="00B957F9"/>
    <w:rsid w:val="00B968E7"/>
    <w:rsid w:val="00BB3FC8"/>
    <w:rsid w:val="00BC1216"/>
    <w:rsid w:val="00BC22CA"/>
    <w:rsid w:val="00BC39E0"/>
    <w:rsid w:val="00BD49DC"/>
    <w:rsid w:val="00BE6923"/>
    <w:rsid w:val="00BF511B"/>
    <w:rsid w:val="00C0050D"/>
    <w:rsid w:val="00C024DD"/>
    <w:rsid w:val="00C13056"/>
    <w:rsid w:val="00C17FC0"/>
    <w:rsid w:val="00C20654"/>
    <w:rsid w:val="00C22D38"/>
    <w:rsid w:val="00C2786D"/>
    <w:rsid w:val="00C31DD5"/>
    <w:rsid w:val="00C34590"/>
    <w:rsid w:val="00C4303F"/>
    <w:rsid w:val="00C4316F"/>
    <w:rsid w:val="00C46212"/>
    <w:rsid w:val="00C66075"/>
    <w:rsid w:val="00C66B26"/>
    <w:rsid w:val="00C817DD"/>
    <w:rsid w:val="00C93F09"/>
    <w:rsid w:val="00CA0DE2"/>
    <w:rsid w:val="00CC35E2"/>
    <w:rsid w:val="00CD29EA"/>
    <w:rsid w:val="00CF08F3"/>
    <w:rsid w:val="00CF7EC8"/>
    <w:rsid w:val="00D04A45"/>
    <w:rsid w:val="00D23D5B"/>
    <w:rsid w:val="00D40620"/>
    <w:rsid w:val="00D46306"/>
    <w:rsid w:val="00D51DE8"/>
    <w:rsid w:val="00D7460B"/>
    <w:rsid w:val="00D773FA"/>
    <w:rsid w:val="00D8466C"/>
    <w:rsid w:val="00D970E8"/>
    <w:rsid w:val="00DA2646"/>
    <w:rsid w:val="00DD6A26"/>
    <w:rsid w:val="00DF1B0A"/>
    <w:rsid w:val="00DF6593"/>
    <w:rsid w:val="00E00A8E"/>
    <w:rsid w:val="00E075F0"/>
    <w:rsid w:val="00E17CC6"/>
    <w:rsid w:val="00E23E42"/>
    <w:rsid w:val="00E56907"/>
    <w:rsid w:val="00E81A77"/>
    <w:rsid w:val="00E8743A"/>
    <w:rsid w:val="00E96231"/>
    <w:rsid w:val="00EA65F9"/>
    <w:rsid w:val="00EC7E41"/>
    <w:rsid w:val="00F13790"/>
    <w:rsid w:val="00F52209"/>
    <w:rsid w:val="00F67440"/>
    <w:rsid w:val="00F81DBD"/>
    <w:rsid w:val="00F917A1"/>
    <w:rsid w:val="00FA59B8"/>
    <w:rsid w:val="00FC50B5"/>
    <w:rsid w:val="00FE1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ru-RU" w:eastAsia="ru-RU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AD"/>
  </w:style>
  <w:style w:type="paragraph" w:styleId="1">
    <w:name w:val="heading 1"/>
    <w:basedOn w:val="a"/>
    <w:next w:val="a"/>
    <w:link w:val="10"/>
    <w:uiPriority w:val="9"/>
    <w:qFormat/>
    <w:locked/>
    <w:rsid w:val="007F0AAD"/>
    <w:pPr>
      <w:keepNext/>
      <w:keepLines/>
      <w:pBdr>
        <w:left w:val="single" w:sz="12" w:space="12" w:color="C0504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7F0AA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7F0AA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7F0AAD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7F0AA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7F0AA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7F0AA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7F0AA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7F0AA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86D"/>
    <w:pPr>
      <w:ind w:left="720"/>
      <w:contextualSpacing/>
    </w:pPr>
  </w:style>
  <w:style w:type="character" w:styleId="a4">
    <w:name w:val="Strong"/>
    <w:basedOn w:val="a0"/>
    <w:uiPriority w:val="22"/>
    <w:qFormat/>
    <w:rsid w:val="007F0AAD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paragraph" w:styleId="a5">
    <w:name w:val="Normal (Web)"/>
    <w:basedOn w:val="a"/>
    <w:uiPriority w:val="99"/>
    <w:semiHidden/>
    <w:rsid w:val="00A12D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locked/>
    <w:rsid w:val="00893EC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F0AAD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F0AAD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7F0AA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0AAD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F0AAD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F0AA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7F0AAD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F0AAD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7F0AAD"/>
    <w:rPr>
      <w:rFonts w:asciiTheme="majorHAnsi" w:eastAsiaTheme="majorEastAsia" w:hAnsiTheme="majorHAnsi" w:cstheme="majorBidi"/>
      <w:i/>
      <w:iCs/>
      <w:caps/>
    </w:rPr>
  </w:style>
  <w:style w:type="paragraph" w:styleId="a7">
    <w:name w:val="caption"/>
    <w:basedOn w:val="a"/>
    <w:next w:val="a"/>
    <w:uiPriority w:val="35"/>
    <w:semiHidden/>
    <w:unhideWhenUsed/>
    <w:qFormat/>
    <w:locked/>
    <w:rsid w:val="007F0AAD"/>
    <w:pPr>
      <w:spacing w:line="240" w:lineRule="auto"/>
    </w:pPr>
    <w:rPr>
      <w:b/>
      <w:bCs/>
      <w:color w:val="C0504D" w:themeColor="accent2"/>
      <w:spacing w:val="10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locked/>
    <w:rsid w:val="007F0AA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9">
    <w:name w:val="Название Знак"/>
    <w:basedOn w:val="a0"/>
    <w:link w:val="a8"/>
    <w:uiPriority w:val="10"/>
    <w:rsid w:val="007F0AAD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a">
    <w:name w:val="Subtitle"/>
    <w:basedOn w:val="a"/>
    <w:next w:val="a"/>
    <w:link w:val="ab"/>
    <w:uiPriority w:val="11"/>
    <w:qFormat/>
    <w:locked/>
    <w:rsid w:val="007F0AAD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7F0AAD"/>
    <w:rPr>
      <w:color w:val="000000" w:themeColor="text1"/>
      <w:sz w:val="24"/>
      <w:szCs w:val="24"/>
    </w:rPr>
  </w:style>
  <w:style w:type="character" w:styleId="ac">
    <w:name w:val="Emphasis"/>
    <w:basedOn w:val="a0"/>
    <w:uiPriority w:val="20"/>
    <w:qFormat/>
    <w:locked/>
    <w:rsid w:val="007F0AAD"/>
    <w:rPr>
      <w:rFonts w:asciiTheme="minorHAnsi" w:eastAsiaTheme="minorEastAsia" w:hAnsiTheme="minorHAnsi" w:cstheme="minorBidi"/>
      <w:i/>
      <w:iCs/>
      <w:color w:val="943634" w:themeColor="accent2" w:themeShade="BF"/>
      <w:sz w:val="20"/>
      <w:szCs w:val="20"/>
    </w:rPr>
  </w:style>
  <w:style w:type="paragraph" w:styleId="ad">
    <w:name w:val="No Spacing"/>
    <w:uiPriority w:val="1"/>
    <w:qFormat/>
    <w:rsid w:val="007F0AA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F0AAD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7F0AAD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F0AA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customStyle="1" w:styleId="af">
    <w:name w:val="Выделенная цитата Знак"/>
    <w:basedOn w:val="a0"/>
    <w:link w:val="ae"/>
    <w:uiPriority w:val="30"/>
    <w:rsid w:val="007F0AAD"/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styleId="af0">
    <w:name w:val="Subtle Emphasis"/>
    <w:basedOn w:val="a0"/>
    <w:uiPriority w:val="19"/>
    <w:qFormat/>
    <w:rsid w:val="007F0AAD"/>
    <w:rPr>
      <w:i/>
      <w:iCs/>
      <w:color w:val="auto"/>
    </w:rPr>
  </w:style>
  <w:style w:type="character" w:styleId="af1">
    <w:name w:val="Intense Emphasis"/>
    <w:basedOn w:val="a0"/>
    <w:uiPriority w:val="21"/>
    <w:qFormat/>
    <w:rsid w:val="007F0AAD"/>
    <w:rPr>
      <w:rFonts w:asciiTheme="minorHAnsi" w:eastAsiaTheme="minorEastAsia" w:hAnsiTheme="minorHAnsi" w:cstheme="minorBidi"/>
      <w:b/>
      <w:bCs/>
      <w:i/>
      <w:iCs/>
      <w:color w:val="943634" w:themeColor="accent2" w:themeShade="BF"/>
      <w:spacing w:val="0"/>
      <w:w w:val="100"/>
      <w:position w:val="0"/>
      <w:sz w:val="20"/>
      <w:szCs w:val="20"/>
    </w:rPr>
  </w:style>
  <w:style w:type="character" w:styleId="af2">
    <w:name w:val="Subtle Reference"/>
    <w:basedOn w:val="a0"/>
    <w:uiPriority w:val="31"/>
    <w:qFormat/>
    <w:rsid w:val="007F0AAD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3">
    <w:name w:val="Intense Reference"/>
    <w:basedOn w:val="a0"/>
    <w:uiPriority w:val="32"/>
    <w:qFormat/>
    <w:rsid w:val="007F0AAD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4">
    <w:name w:val="Book Title"/>
    <w:basedOn w:val="a0"/>
    <w:uiPriority w:val="33"/>
    <w:qFormat/>
    <w:rsid w:val="007F0AAD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5">
    <w:name w:val="TOC Heading"/>
    <w:basedOn w:val="1"/>
    <w:next w:val="a"/>
    <w:uiPriority w:val="39"/>
    <w:semiHidden/>
    <w:unhideWhenUsed/>
    <w:qFormat/>
    <w:rsid w:val="007F0AAD"/>
    <w:pPr>
      <w:outlineLvl w:val="9"/>
    </w:pPr>
  </w:style>
  <w:style w:type="paragraph" w:styleId="23">
    <w:name w:val="Body Text 2"/>
    <w:basedOn w:val="a"/>
    <w:link w:val="24"/>
    <w:semiHidden/>
    <w:unhideWhenUsed/>
    <w:rsid w:val="00015D56"/>
    <w:pPr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24">
    <w:name w:val="Основной текст 2 Знак"/>
    <w:basedOn w:val="a0"/>
    <w:link w:val="23"/>
    <w:semiHidden/>
    <w:rsid w:val="00015D56"/>
    <w:rPr>
      <w:rFonts w:ascii="Times New Roman" w:eastAsia="Times New Roman" w:hAnsi="Times New Roman" w:cs="Times New Roman"/>
      <w:i/>
      <w:iCs/>
      <w:sz w:val="28"/>
      <w:szCs w:val="24"/>
    </w:rPr>
  </w:style>
  <w:style w:type="paragraph" w:customStyle="1" w:styleId="af6">
    <w:name w:val="а_Текст"/>
    <w:basedOn w:val="a"/>
    <w:qFormat/>
    <w:rsid w:val="00766697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25">
    <w:name w:val="а_2_Заголовок"/>
    <w:basedOn w:val="a"/>
    <w:next w:val="af6"/>
    <w:qFormat/>
    <w:rsid w:val="00766697"/>
    <w:pPr>
      <w:spacing w:before="120" w:after="0" w:line="240" w:lineRule="auto"/>
      <w:ind w:firstLine="567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f7">
    <w:name w:val="а_Авторы"/>
    <w:basedOn w:val="a"/>
    <w:next w:val="a"/>
    <w:autoRedefine/>
    <w:qFormat/>
    <w:rsid w:val="00766697"/>
    <w:pPr>
      <w:spacing w:before="120" w:after="0" w:line="240" w:lineRule="auto"/>
      <w:jc w:val="right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af8">
    <w:name w:val="а_Учреждение"/>
    <w:basedOn w:val="a"/>
    <w:next w:val="a"/>
    <w:autoRedefine/>
    <w:qFormat/>
    <w:rsid w:val="00766697"/>
    <w:pPr>
      <w:spacing w:after="0" w:line="240" w:lineRule="auto"/>
      <w:jc w:val="right"/>
    </w:pPr>
    <w:rPr>
      <w:rFonts w:ascii="Times New Roman" w:eastAsia="Times New Roman" w:hAnsi="Times New Roman" w:cs="Times New Roman"/>
      <w:i/>
      <w:sz w:val="22"/>
      <w:szCs w:val="24"/>
    </w:rPr>
  </w:style>
  <w:style w:type="paragraph" w:customStyle="1" w:styleId="af9">
    <w:name w:val="а_Заголовок"/>
    <w:basedOn w:val="a"/>
    <w:next w:val="a"/>
    <w:qFormat/>
    <w:rsid w:val="00766697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ru-RU" w:eastAsia="ru-RU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AD"/>
  </w:style>
  <w:style w:type="paragraph" w:styleId="1">
    <w:name w:val="heading 1"/>
    <w:basedOn w:val="a"/>
    <w:next w:val="a"/>
    <w:link w:val="10"/>
    <w:uiPriority w:val="9"/>
    <w:qFormat/>
    <w:locked/>
    <w:rsid w:val="007F0AAD"/>
    <w:pPr>
      <w:keepNext/>
      <w:keepLines/>
      <w:pBdr>
        <w:left w:val="single" w:sz="12" w:space="12" w:color="C0504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7F0AA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7F0AA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7F0AAD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7F0AA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7F0AA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7F0AA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7F0AA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7F0AA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86D"/>
    <w:pPr>
      <w:ind w:left="720"/>
      <w:contextualSpacing/>
    </w:pPr>
  </w:style>
  <w:style w:type="character" w:styleId="a4">
    <w:name w:val="Strong"/>
    <w:basedOn w:val="a0"/>
    <w:uiPriority w:val="22"/>
    <w:qFormat/>
    <w:rsid w:val="007F0AAD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paragraph" w:styleId="a5">
    <w:name w:val="Normal (Web)"/>
    <w:basedOn w:val="a"/>
    <w:uiPriority w:val="99"/>
    <w:semiHidden/>
    <w:rsid w:val="00A12D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locked/>
    <w:rsid w:val="00893EC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F0AAD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F0AAD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7F0AA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0AAD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F0AAD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F0AA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7F0AAD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F0AAD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7F0AAD"/>
    <w:rPr>
      <w:rFonts w:asciiTheme="majorHAnsi" w:eastAsiaTheme="majorEastAsia" w:hAnsiTheme="majorHAnsi" w:cstheme="majorBidi"/>
      <w:i/>
      <w:iCs/>
      <w:caps/>
    </w:rPr>
  </w:style>
  <w:style w:type="paragraph" w:styleId="a7">
    <w:name w:val="caption"/>
    <w:basedOn w:val="a"/>
    <w:next w:val="a"/>
    <w:uiPriority w:val="35"/>
    <w:semiHidden/>
    <w:unhideWhenUsed/>
    <w:qFormat/>
    <w:locked/>
    <w:rsid w:val="007F0AAD"/>
    <w:pPr>
      <w:spacing w:line="240" w:lineRule="auto"/>
    </w:pPr>
    <w:rPr>
      <w:b/>
      <w:bCs/>
      <w:color w:val="C0504D" w:themeColor="accent2"/>
      <w:spacing w:val="10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locked/>
    <w:rsid w:val="007F0AA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9">
    <w:name w:val="Название Знак"/>
    <w:basedOn w:val="a0"/>
    <w:link w:val="a8"/>
    <w:uiPriority w:val="10"/>
    <w:rsid w:val="007F0AAD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a">
    <w:name w:val="Subtitle"/>
    <w:basedOn w:val="a"/>
    <w:next w:val="a"/>
    <w:link w:val="ab"/>
    <w:uiPriority w:val="11"/>
    <w:qFormat/>
    <w:locked/>
    <w:rsid w:val="007F0AAD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7F0AAD"/>
    <w:rPr>
      <w:color w:val="000000" w:themeColor="text1"/>
      <w:sz w:val="24"/>
      <w:szCs w:val="24"/>
    </w:rPr>
  </w:style>
  <w:style w:type="character" w:styleId="ac">
    <w:name w:val="Emphasis"/>
    <w:basedOn w:val="a0"/>
    <w:uiPriority w:val="20"/>
    <w:qFormat/>
    <w:locked/>
    <w:rsid w:val="007F0AAD"/>
    <w:rPr>
      <w:rFonts w:asciiTheme="minorHAnsi" w:eastAsiaTheme="minorEastAsia" w:hAnsiTheme="minorHAnsi" w:cstheme="minorBidi"/>
      <w:i/>
      <w:iCs/>
      <w:color w:val="943634" w:themeColor="accent2" w:themeShade="BF"/>
      <w:sz w:val="20"/>
      <w:szCs w:val="20"/>
    </w:rPr>
  </w:style>
  <w:style w:type="paragraph" w:styleId="ad">
    <w:name w:val="No Spacing"/>
    <w:uiPriority w:val="1"/>
    <w:qFormat/>
    <w:rsid w:val="007F0AA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F0AAD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7F0AAD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F0AA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customStyle="1" w:styleId="af">
    <w:name w:val="Выделенная цитата Знак"/>
    <w:basedOn w:val="a0"/>
    <w:link w:val="ae"/>
    <w:uiPriority w:val="30"/>
    <w:rsid w:val="007F0AAD"/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styleId="af0">
    <w:name w:val="Subtle Emphasis"/>
    <w:basedOn w:val="a0"/>
    <w:uiPriority w:val="19"/>
    <w:qFormat/>
    <w:rsid w:val="007F0AAD"/>
    <w:rPr>
      <w:i/>
      <w:iCs/>
      <w:color w:val="auto"/>
    </w:rPr>
  </w:style>
  <w:style w:type="character" w:styleId="af1">
    <w:name w:val="Intense Emphasis"/>
    <w:basedOn w:val="a0"/>
    <w:uiPriority w:val="21"/>
    <w:qFormat/>
    <w:rsid w:val="007F0AAD"/>
    <w:rPr>
      <w:rFonts w:asciiTheme="minorHAnsi" w:eastAsiaTheme="minorEastAsia" w:hAnsiTheme="minorHAnsi" w:cstheme="minorBidi"/>
      <w:b/>
      <w:bCs/>
      <w:i/>
      <w:iCs/>
      <w:color w:val="943634" w:themeColor="accent2" w:themeShade="BF"/>
      <w:spacing w:val="0"/>
      <w:w w:val="100"/>
      <w:position w:val="0"/>
      <w:sz w:val="20"/>
      <w:szCs w:val="20"/>
    </w:rPr>
  </w:style>
  <w:style w:type="character" w:styleId="af2">
    <w:name w:val="Subtle Reference"/>
    <w:basedOn w:val="a0"/>
    <w:uiPriority w:val="31"/>
    <w:qFormat/>
    <w:rsid w:val="007F0AAD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3">
    <w:name w:val="Intense Reference"/>
    <w:basedOn w:val="a0"/>
    <w:uiPriority w:val="32"/>
    <w:qFormat/>
    <w:rsid w:val="007F0AAD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4">
    <w:name w:val="Book Title"/>
    <w:basedOn w:val="a0"/>
    <w:uiPriority w:val="33"/>
    <w:qFormat/>
    <w:rsid w:val="007F0AAD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5">
    <w:name w:val="TOC Heading"/>
    <w:basedOn w:val="1"/>
    <w:next w:val="a"/>
    <w:uiPriority w:val="39"/>
    <w:semiHidden/>
    <w:unhideWhenUsed/>
    <w:qFormat/>
    <w:rsid w:val="007F0AAD"/>
    <w:pPr>
      <w:outlineLvl w:val="9"/>
    </w:pPr>
  </w:style>
  <w:style w:type="paragraph" w:styleId="23">
    <w:name w:val="Body Text 2"/>
    <w:basedOn w:val="a"/>
    <w:link w:val="24"/>
    <w:semiHidden/>
    <w:unhideWhenUsed/>
    <w:rsid w:val="00015D56"/>
    <w:pPr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24">
    <w:name w:val="Основной текст 2 Знак"/>
    <w:basedOn w:val="a0"/>
    <w:link w:val="23"/>
    <w:semiHidden/>
    <w:rsid w:val="00015D56"/>
    <w:rPr>
      <w:rFonts w:ascii="Times New Roman" w:eastAsia="Times New Roman" w:hAnsi="Times New Roman" w:cs="Times New Roman"/>
      <w:i/>
      <w:i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7B4F2-3961-425B-945B-06E047733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1256</TotalTime>
  <Pages>5</Pages>
  <Words>1724</Words>
  <Characters>12136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4</cp:lastModifiedBy>
  <cp:revision>55</cp:revision>
  <cp:lastPrinted>2014-05-14T11:46:00Z</cp:lastPrinted>
  <dcterms:created xsi:type="dcterms:W3CDTF">2013-12-12T09:27:00Z</dcterms:created>
  <dcterms:modified xsi:type="dcterms:W3CDTF">2014-08-25T08:40:00Z</dcterms:modified>
</cp:coreProperties>
</file>