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97" w:rsidRPr="009E4A29" w:rsidRDefault="00983497" w:rsidP="00983497">
      <w:pPr>
        <w:pStyle w:val="a8"/>
      </w:pPr>
      <w:r w:rsidRPr="009E4A29">
        <w:t>Аносова Л.Е.,</w:t>
      </w:r>
    </w:p>
    <w:p w:rsidR="00983497" w:rsidRPr="00983497" w:rsidRDefault="00983497" w:rsidP="00983497">
      <w:pPr>
        <w:pStyle w:val="a9"/>
      </w:pPr>
      <w:r w:rsidRPr="009E4A29">
        <w:t xml:space="preserve">преподаватель МБОУДОД «ДШИ» г. Колпашево </w:t>
      </w:r>
    </w:p>
    <w:p w:rsidR="00C55BCD" w:rsidRDefault="002C6962" w:rsidP="00983497">
      <w:pPr>
        <w:pStyle w:val="aa"/>
      </w:pPr>
      <w:r w:rsidRPr="00C55BCD">
        <w:t xml:space="preserve">Художественно-эстетическое воспитание </w:t>
      </w:r>
    </w:p>
    <w:p w:rsidR="006C1C16" w:rsidRPr="00983497" w:rsidRDefault="002C6962" w:rsidP="00983497">
      <w:pPr>
        <w:pStyle w:val="aa"/>
        <w:rPr>
          <w:lang w:val="en-US"/>
        </w:rPr>
      </w:pPr>
      <w:r w:rsidRPr="00C55BCD">
        <w:t xml:space="preserve">как условие </w:t>
      </w:r>
      <w:r w:rsidR="00983497">
        <w:t>всестороннего развития личности</w:t>
      </w:r>
    </w:p>
    <w:p w:rsidR="002C6962" w:rsidRPr="00983497" w:rsidRDefault="00983497" w:rsidP="00C55BCD">
      <w:pPr>
        <w:jc w:val="right"/>
        <w:rPr>
          <w:i/>
        </w:rPr>
      </w:pPr>
      <w:r w:rsidRPr="00983497">
        <w:rPr>
          <w:i/>
        </w:rPr>
        <w:t xml:space="preserve"> </w:t>
      </w:r>
      <w:r w:rsidR="002C6962" w:rsidRPr="00983497">
        <w:rPr>
          <w:i/>
        </w:rPr>
        <w:t xml:space="preserve">«Посредством художественного образа того или иного вида искусств формируется личность по законам красоты, поэтому музыка является определяющей в эстетическом воспитании </w:t>
      </w:r>
      <w:r w:rsidR="00DB2AC8" w:rsidRPr="00983497">
        <w:rPr>
          <w:i/>
        </w:rPr>
        <w:t xml:space="preserve">личности» </w:t>
      </w:r>
      <w:r w:rsidR="002C6962" w:rsidRPr="00983497">
        <w:rPr>
          <w:i/>
        </w:rPr>
        <w:t>(Л.С. Сысоева)</w:t>
      </w:r>
      <w:r w:rsidR="00DB2AC8" w:rsidRPr="00983497">
        <w:rPr>
          <w:i/>
        </w:rPr>
        <w:t xml:space="preserve"> [</w:t>
      </w:r>
      <w:r w:rsidR="00991B9B" w:rsidRPr="00983497">
        <w:rPr>
          <w:i/>
        </w:rPr>
        <w:t>13</w:t>
      </w:r>
      <w:r w:rsidR="00DB2AC8" w:rsidRPr="00983497">
        <w:rPr>
          <w:i/>
        </w:rPr>
        <w:t>]</w:t>
      </w:r>
    </w:p>
    <w:p w:rsidR="00C55BCD" w:rsidRDefault="002C6962" w:rsidP="00C55BCD">
      <w:pPr>
        <w:jc w:val="both"/>
      </w:pPr>
      <w:r w:rsidRPr="00C55BCD">
        <w:tab/>
      </w:r>
    </w:p>
    <w:p w:rsidR="002C6962" w:rsidRPr="00C55BCD" w:rsidRDefault="002C6962" w:rsidP="00983497">
      <w:pPr>
        <w:pStyle w:val="ab"/>
      </w:pPr>
      <w:r w:rsidRPr="00C55BCD">
        <w:t xml:space="preserve">Приобщение к музыке вводит ребенка в мир новых, необычно-волнующих, </w:t>
      </w:r>
      <w:proofErr w:type="spellStart"/>
      <w:r w:rsidRPr="00C55BCD">
        <w:t>интригующе-радостных</w:t>
      </w:r>
      <w:proofErr w:type="spellEnd"/>
      <w:r w:rsidRPr="00C55BCD">
        <w:t xml:space="preserve"> ощущений и переживаний</w:t>
      </w:r>
      <w:r w:rsidR="00B75C24" w:rsidRPr="00C55BCD">
        <w:t>, открывая ему возможность эстетического освоения и понимания жизни в границах, доступных его возрасту.</w:t>
      </w:r>
    </w:p>
    <w:p w:rsidR="00B75C24" w:rsidRPr="00C55BCD" w:rsidRDefault="00B75C24" w:rsidP="00983497">
      <w:pPr>
        <w:pStyle w:val="ab"/>
      </w:pPr>
      <w:r w:rsidRPr="00C55BCD">
        <w:tab/>
        <w:t xml:space="preserve">Чтобы открыть перед ребенком «дверь познания» в этот мир, необходимо, </w:t>
      </w:r>
      <w:proofErr w:type="spellStart"/>
      <w:r w:rsidR="00DB2AC8">
        <w:t>п</w:t>
      </w:r>
      <w:r w:rsidR="00DB2AC8" w:rsidRPr="00C55BCD">
        <w:t>о-возможности</w:t>
      </w:r>
      <w:proofErr w:type="spellEnd"/>
      <w:r w:rsidRPr="00C55BCD">
        <w:t>, с самого раннего возраста, развивать у него навыки и способности, позволяющие успешно проявить себя в музыкальной деятельности. Прежде всего – необходимо воспитать и развить у него так называемое</w:t>
      </w:r>
      <w:r w:rsidR="00C80841" w:rsidRPr="00C55BCD">
        <w:t xml:space="preserve"> «музыкальное ухо» и эмоциональную отзывчивость – два важнейших компонента будущей музыкальности. Без них невозможно дальнейшее приобщение ребенка к этому прекрасному миру – миру музыки, проблематично в дальнейшем и целостное развитие и воспитание его как личности. [3]</w:t>
      </w:r>
    </w:p>
    <w:p w:rsidR="00781753" w:rsidRPr="00C55BCD" w:rsidRDefault="00781753" w:rsidP="00983497">
      <w:pPr>
        <w:pStyle w:val="ab"/>
      </w:pPr>
      <w:r w:rsidRPr="00C55BCD">
        <w:tab/>
        <w:t>Гармоничное</w:t>
      </w:r>
      <w:r w:rsidR="00991B9B">
        <w:t>,</w:t>
      </w:r>
      <w:r w:rsidRPr="00C55BCD">
        <w:t xml:space="preserve"> сбалансированное сочетание умственного и физического развития ребенка – одно из главных условий для развития гармоничной личности, поэтому уже в раннем и дошкольном возрасте</w:t>
      </w:r>
      <w:r w:rsidR="00F43794" w:rsidRPr="00C55BCD">
        <w:t xml:space="preserve"> необходимо развивать и поддерживать музыкальность у всех детей, независимо от их данных, и тех возможностей, которыми их наградила природа. Музыкальные впечатления, полученные в детстве, остаются в памяти надолго, а иногда и на всю жизнь. Диспропорции, перекосы, излишества, нарушения в воспитании – сильнее всего ранят неокрепшую пс</w:t>
      </w:r>
      <w:r w:rsidR="00991B9B">
        <w:t>ихику ребенка, нанося ей, порой</w:t>
      </w:r>
      <w:r w:rsidR="00F43794" w:rsidRPr="00C55BCD">
        <w:t xml:space="preserve"> непоправимый вред. С учетом возрастных, а также, индивидуальных особенностей, педагогика помогает установить, какие именно формы, средства, виды деятельности наиболее эффективны в том или ином возрасте для музыкально-эстетического развития.</w:t>
      </w:r>
    </w:p>
    <w:p w:rsidR="00F43794" w:rsidRPr="00C55BCD" w:rsidRDefault="00F43794" w:rsidP="00983497">
      <w:pPr>
        <w:pStyle w:val="ab"/>
      </w:pPr>
      <w:r w:rsidRPr="00C55BCD">
        <w:tab/>
        <w:t>Как было уже сказано выше,</w:t>
      </w:r>
      <w:r w:rsidR="00983497">
        <w:t xml:space="preserve"> </w:t>
      </w:r>
      <w:r w:rsidRPr="00C55BCD">
        <w:t>музыкальное воспитание – это комплексное развитие общей музыкальности, а также формирование личности ребенка в целом.</w:t>
      </w:r>
    </w:p>
    <w:p w:rsidR="00F43794" w:rsidRPr="00C55BCD" w:rsidRDefault="00F43794" w:rsidP="00983497">
      <w:pPr>
        <w:pStyle w:val="ab"/>
      </w:pPr>
      <w:r w:rsidRPr="00C55BCD">
        <w:tab/>
        <w:t xml:space="preserve">Если дети, воспитанные </w:t>
      </w:r>
      <w:r w:rsidR="00DE1EE2" w:rsidRPr="00C55BCD">
        <w:t>в духе отзывчивости на всё прекрасное, занимаясь различными</w:t>
      </w:r>
      <w:r w:rsidR="00983497">
        <w:t xml:space="preserve"> </w:t>
      </w:r>
      <w:r w:rsidR="00DE1EE2" w:rsidRPr="00C55BCD">
        <w:t>видами музыкальной деятельности</w:t>
      </w:r>
      <w:r w:rsidR="00C55BCD" w:rsidRPr="00C55BCD">
        <w:t>, то их конкретные, профессиональные способности к музыке развиваются плодотворно и успешно. [3]</w:t>
      </w:r>
    </w:p>
    <w:p w:rsidR="00C55BCD" w:rsidRDefault="00C55BCD" w:rsidP="00983497">
      <w:pPr>
        <w:pStyle w:val="ab"/>
      </w:pPr>
      <w:r w:rsidRPr="00C55BCD">
        <w:tab/>
        <w:t>Не менее важна связь музыкальной деятельности ребенка с окружающей средой в самом широком смысле этого понятия. Конечно, в первую очередь необходимо приобретение самого элементарного музыкального опыта, так как встреча с музыкой – это всегда встреча с новыми впечатлениями, чувствами, мыслями, эмоциями. Развитие музыкальных способностей ребенка с самого раннего возраста не только возможно, но и необходимо.</w:t>
      </w:r>
      <w:r w:rsidR="00D31FB1">
        <w:t xml:space="preserve"> Оно, естественно, имеет свои особенности, методы и способы развития и обучения, но, бесспорно, </w:t>
      </w:r>
      <w:r w:rsidR="001930D2">
        <w:t>что они самым тесным образом связаны с общим психофизическим и интеллектуальным развитием детей. Также не вызывает сомнения и тот факт, что в современном динамичном, и быстро развивающемся обществе с его техническим прогрессом, особенно в сфере информационных технологий, необходимо постоянно вносить поправки и корректировать методы музыкального воспитания в связи с данным процессом.</w:t>
      </w:r>
    </w:p>
    <w:p w:rsidR="001930D2" w:rsidRDefault="001930D2" w:rsidP="00983497">
      <w:pPr>
        <w:pStyle w:val="ab"/>
      </w:pPr>
      <w:r>
        <w:tab/>
        <w:t>При организации</w:t>
      </w:r>
      <w:r w:rsidR="00103DDA">
        <w:t xml:space="preserve"> различных видов музыкальной деятельности и развития творческого мышления детей, важно определить</w:t>
      </w:r>
      <w:r w:rsidR="00983497">
        <w:t xml:space="preserve"> </w:t>
      </w:r>
      <w:r w:rsidR="00103DDA">
        <w:t>конкретные его задачи и сформировать их следующим образом:</w:t>
      </w:r>
    </w:p>
    <w:p w:rsidR="00103DDA" w:rsidRDefault="00103DDA" w:rsidP="00983497">
      <w:pPr>
        <w:pStyle w:val="ab"/>
        <w:numPr>
          <w:ilvl w:val="0"/>
          <w:numId w:val="8"/>
        </w:numPr>
      </w:pPr>
      <w:r>
        <w:t xml:space="preserve">систематически развивать эстетическое восприятие, чувства и представления детей: все виды искусства, красота природы, быта, окружающего мира способствуют </w:t>
      </w:r>
      <w:r>
        <w:lastRenderedPageBreak/>
        <w:t>развитию эстетического восприятия и вкуса. Они всегда конкретны и непосредственны, и, как правило, вызывают переживание, эмоциональную отзывчивость, волнение, восхищение, особую заинтересованность;</w:t>
      </w:r>
    </w:p>
    <w:p w:rsidR="00103DDA" w:rsidRDefault="00103DDA" w:rsidP="00983497">
      <w:pPr>
        <w:pStyle w:val="ab"/>
        <w:numPr>
          <w:ilvl w:val="0"/>
          <w:numId w:val="8"/>
        </w:numPr>
      </w:pPr>
      <w:r>
        <w:t>приобщать детей к активной (в соответствии с возрастом) деятельности в области искусства</w:t>
      </w:r>
      <w:r w:rsidR="00EC4230">
        <w:t>, воспитания у них потребности посильно вносить элементы прекрасного в быт, природу, формировать у них активное осознание услышанного;</w:t>
      </w:r>
    </w:p>
    <w:p w:rsidR="00EC4230" w:rsidRDefault="00EC4230" w:rsidP="00983497">
      <w:pPr>
        <w:pStyle w:val="ab"/>
        <w:numPr>
          <w:ilvl w:val="0"/>
          <w:numId w:val="8"/>
        </w:numPr>
      </w:pPr>
      <w:r>
        <w:t>закладывать первоначальные основы эстетического вкуса, приучая детей по-своему правильно оценивать наиболее доступные (для их возраста) события и явления;</w:t>
      </w:r>
    </w:p>
    <w:p w:rsidR="00EC4230" w:rsidRDefault="008841A7" w:rsidP="00983497">
      <w:pPr>
        <w:pStyle w:val="ab"/>
        <w:numPr>
          <w:ilvl w:val="0"/>
          <w:numId w:val="8"/>
        </w:numPr>
      </w:pPr>
      <w:r>
        <w:t>развивать художественно-творческие способности детей, добиваясь, чтобы процесс обучения был интересным и понятным.</w:t>
      </w:r>
    </w:p>
    <w:p w:rsidR="009B1845" w:rsidRPr="009B1845" w:rsidRDefault="009B1845" w:rsidP="00983497">
      <w:pPr>
        <w:pStyle w:val="ab"/>
      </w:pPr>
      <w:r>
        <w:t xml:space="preserve">Насколько интеллектуально развит ребенок, насколько прочнее его художественные умения и навыки, тем интереснее, полнее развиваются его творческие способности. </w:t>
      </w:r>
      <w:r w:rsidRPr="003F573B">
        <w:t>Дети за период дошкольного возраста проходят огромный путь развития. Музыкальное развитие – сложный и многогранный процесс, тесно взаимосвязанный многочисленными компонентами</w:t>
      </w:r>
      <w:r w:rsidR="00BB5506" w:rsidRPr="003F573B">
        <w:t>,</w:t>
      </w:r>
      <w:r w:rsidR="003F573B" w:rsidRPr="003F573B">
        <w:t xml:space="preserve"> и</w:t>
      </w:r>
      <w:r w:rsidRPr="003F573B">
        <w:t xml:space="preserve"> на их основе, с музыкальными способностями, а также внутренними процессами </w:t>
      </w:r>
      <w:r w:rsidR="003F573B" w:rsidRPr="003F573B">
        <w:t>развития и опытом, передающимся</w:t>
      </w:r>
      <w:r w:rsidRPr="003F573B">
        <w:t xml:space="preserve"> о</w:t>
      </w:r>
      <w:r w:rsidR="00991B9B">
        <w:t>т окружающей среды, необходимым</w:t>
      </w:r>
      <w:r w:rsidRPr="003F573B">
        <w:t xml:space="preserve"> в развитии.</w:t>
      </w:r>
      <w:r w:rsidRPr="009B1845">
        <w:rPr>
          <w:color w:val="FF0000"/>
        </w:rPr>
        <w:t xml:space="preserve"> </w:t>
      </w:r>
      <w:r>
        <w:t xml:space="preserve">Таким образом, происходит слияние разнообразных внутренних </w:t>
      </w:r>
      <w:r w:rsidRPr="009B1845">
        <w:t>процессов и внешних воздействий на них. [</w:t>
      </w:r>
      <w:r w:rsidRPr="00B112FC">
        <w:t>3</w:t>
      </w:r>
      <w:r w:rsidRPr="009B1845">
        <w:t>]</w:t>
      </w:r>
    </w:p>
    <w:p w:rsidR="009B1845" w:rsidRDefault="009B1845" w:rsidP="00983497">
      <w:pPr>
        <w:pStyle w:val="ab"/>
      </w:pPr>
      <w:r w:rsidRPr="009B1845">
        <w:t>Для этого достаточно сопоставить характеристики детей</w:t>
      </w:r>
      <w:r w:rsidR="0067723D">
        <w:t xml:space="preserve"> самого раннего возраста в их первые годы жизни, и детей старшего дошкольного возраста, готовящихся к поступлению в школу. Эти два противоположных полюса как бы обозначают границы между младшим и дошкольным возрастом, и показывают, насколько дети различны в своих художественных мышлениях и взглядах. И это позволяет увидеть</w:t>
      </w:r>
      <w:r w:rsidR="00983497">
        <w:t xml:space="preserve"> </w:t>
      </w:r>
      <w:r w:rsidR="0067723D">
        <w:t>и оценить определенную динамику в художественно-эстетическом развитии детей этих двух возрастных групп:</w:t>
      </w:r>
      <w:r w:rsidR="00BB5506">
        <w:t xml:space="preserve"> [</w:t>
      </w:r>
      <w:r w:rsidR="00BB5506" w:rsidRPr="00BB5506">
        <w:t>там же</w:t>
      </w:r>
      <w:r w:rsidR="00BB5506" w:rsidRPr="002C6962">
        <w:t>]</w:t>
      </w:r>
    </w:p>
    <w:p w:rsidR="0067723D" w:rsidRDefault="0067723D" w:rsidP="00983497">
      <w:pPr>
        <w:pStyle w:val="ab"/>
        <w:numPr>
          <w:ilvl w:val="0"/>
          <w:numId w:val="9"/>
        </w:numPr>
      </w:pPr>
      <w:r>
        <w:t>В области ощущений и восприятия – развитие идет от простейших различений маленькими детьми наиболее отчетливых, ярких красок, форм, звуков – к более активному осознанию красивых, гармоничных сочетаний, к дифференцированию нюансов, цветовой гаммы в изобразительн</w:t>
      </w:r>
      <w:r w:rsidR="00991B9B">
        <w:t>ом искусстве, разнообразия форм</w:t>
      </w:r>
      <w:r>
        <w:t xml:space="preserve"> поэтических созвучий.</w:t>
      </w:r>
    </w:p>
    <w:p w:rsidR="00BB5506" w:rsidRDefault="00BB5506" w:rsidP="00983497">
      <w:pPr>
        <w:pStyle w:val="ab"/>
        <w:numPr>
          <w:ilvl w:val="0"/>
          <w:numId w:val="9"/>
        </w:numPr>
      </w:pPr>
      <w:r>
        <w:t>В сфере эмоционального и познавательного отношения – к доступным произведениям искусства, предметам быта, природным явлениям – намечается следующая динамика: от бессознательного эмоционального отклика на всё приметное, яркое, красивое – к возникновению более осознанного восприятия у детей старшего возраста. Бла</w:t>
      </w:r>
      <w:r w:rsidR="00991B9B">
        <w:t>годаря ранее полученным знаниям -</w:t>
      </w:r>
      <w:r>
        <w:t xml:space="preserve"> замечать отдельные связи между содержанием произведения и способами его выражения и изображения. У них возникает более осознанное отношение к услышанной музыке, поэтому могут возникать какие-либо стороны художественного переживания и деятельности. В результате у детей более активно развивается и формируется художественный вкус.</w:t>
      </w:r>
    </w:p>
    <w:p w:rsidR="00B112FC" w:rsidRPr="00B112FC" w:rsidRDefault="00BB5506" w:rsidP="00983497">
      <w:pPr>
        <w:pStyle w:val="ab"/>
        <w:numPr>
          <w:ilvl w:val="0"/>
          <w:numId w:val="9"/>
        </w:numPr>
      </w:pPr>
      <w:r w:rsidRPr="00B112FC">
        <w:t>В практической деятельности (пение, рисование, танцы, игра на инструменте) развитие детей идет</w:t>
      </w:r>
      <w:r w:rsidR="00B112FC" w:rsidRPr="00B112FC">
        <w:t xml:space="preserve"> от подражательного действия, поиска, фантазии, и использования ранее приобретенных навыков. [3]</w:t>
      </w:r>
    </w:p>
    <w:p w:rsidR="00B112FC" w:rsidRDefault="00B112FC" w:rsidP="00983497">
      <w:pPr>
        <w:pStyle w:val="ab"/>
      </w:pPr>
      <w:r>
        <w:t xml:space="preserve">Таким образом, в дошкольном возрасте, хотя и в самых простейших формах, может закладываться основа художественно-эстетического отношения к жизни и искусству. Всё, что ребенок получает в этом возрасте, на последующей школьной ступени – расширяется и углубляется. </w:t>
      </w:r>
      <w:r w:rsidRPr="009B1845">
        <w:t>[</w:t>
      </w:r>
      <w:r>
        <w:t>2</w:t>
      </w:r>
      <w:r w:rsidRPr="009B1845">
        <w:t>]</w:t>
      </w:r>
    </w:p>
    <w:p w:rsidR="00613451" w:rsidRDefault="00613451" w:rsidP="00983497">
      <w:pPr>
        <w:pStyle w:val="ab"/>
      </w:pPr>
      <w:r>
        <w:t>Учитывая задачи воспитания, особенности возраста, можно назвать следующие компоненты, непосредственно влияющие на эстетически осознанное отношение к искусству:</w:t>
      </w:r>
    </w:p>
    <w:p w:rsidR="00613451" w:rsidRDefault="00613451" w:rsidP="00983497">
      <w:pPr>
        <w:pStyle w:val="ab"/>
        <w:numPr>
          <w:ilvl w:val="0"/>
          <w:numId w:val="10"/>
        </w:numPr>
      </w:pPr>
      <w:r>
        <w:t>Психические процессы – эстетические ощущения, восприятия, слуховая и зрительная сосредоточенность, наблюдательность, творческое воображение, потребность в деятельности, возникающие предпочтения того или другого вида искусства, рожденные под</w:t>
      </w:r>
      <w:r w:rsidR="00BB4F74">
        <w:t xml:space="preserve"> влиянием воспитания и обучения;</w:t>
      </w:r>
    </w:p>
    <w:p w:rsidR="00BB4F74" w:rsidRPr="00BB4F74" w:rsidRDefault="00BB4F74" w:rsidP="00983497">
      <w:pPr>
        <w:pStyle w:val="ab"/>
        <w:numPr>
          <w:ilvl w:val="0"/>
          <w:numId w:val="10"/>
        </w:numPr>
      </w:pPr>
      <w:r w:rsidRPr="00BB4F74">
        <w:t>психические свойства личности, как способности к различным видам художественной практики, проявляющиеся в быту, в процессе труда, занятий и игр, как формирующие зачатки творческого отношения к жизни и искусству</w:t>
      </w:r>
      <w:proofErr w:type="gramStart"/>
      <w:r w:rsidRPr="00BB4F74">
        <w:t>.</w:t>
      </w:r>
      <w:proofErr w:type="gramEnd"/>
      <w:r w:rsidRPr="00BB4F74">
        <w:t xml:space="preserve"> [</w:t>
      </w:r>
      <w:proofErr w:type="gramStart"/>
      <w:r w:rsidRPr="00BB4F74">
        <w:t>т</w:t>
      </w:r>
      <w:proofErr w:type="gramEnd"/>
      <w:r w:rsidRPr="00BB4F74">
        <w:t>ам же]</w:t>
      </w:r>
    </w:p>
    <w:p w:rsidR="00801967" w:rsidRDefault="00BB4F74" w:rsidP="00983497">
      <w:pPr>
        <w:pStyle w:val="ab"/>
      </w:pPr>
      <w:r>
        <w:lastRenderedPageBreak/>
        <w:t>Данные процессы и свойства едины</w:t>
      </w:r>
      <w:r w:rsidR="00A40C44">
        <w:t xml:space="preserve"> для всех видов деятельности – трудовой, игровой и т.д. Но в условиях музыкально-образовательной деятельности, они приобрели определенную направленность и, так называемую, «Эстетическую окрашенность». </w:t>
      </w:r>
      <w:proofErr w:type="gramStart"/>
      <w:r w:rsidR="00A40C44">
        <w:t>Это значит, что, например, при изучении какого-либо предмета или его отдельных признаков, важна не только констатация форм, наглядности и т.д., но и ощущение их выразительного значения, например, ребенок не просто видит березку, а отличает её стройный белый ствол, кудрявые ветви, зеленую листву, как она красиво вырисовывается на фоне голубого неба</w:t>
      </w:r>
      <w:r w:rsidR="00801967">
        <w:t>, гармонируя с окружающим пейзажем.</w:t>
      </w:r>
      <w:proofErr w:type="gramEnd"/>
      <w:r w:rsidR="00801967">
        <w:t xml:space="preserve"> Внимание, наблюдательность, память также целенаправленны: мы говорим о слуховом внимании при слушании музыки и поэзии, об особой зрительной наблюдательности, необходимой маленькому художнику, о музыке, памяти и т.д. </w:t>
      </w:r>
      <w:r w:rsidR="00801967" w:rsidRPr="009B1845">
        <w:t>[</w:t>
      </w:r>
      <w:r w:rsidR="00801967">
        <w:t>2</w:t>
      </w:r>
      <w:r w:rsidR="00801967" w:rsidRPr="009B1845">
        <w:t>]</w:t>
      </w:r>
    </w:p>
    <w:p w:rsidR="00045885" w:rsidRDefault="00801967" w:rsidP="00983497">
      <w:pPr>
        <w:pStyle w:val="ab"/>
      </w:pPr>
      <w:r>
        <w:t>Что касается музыки, то её нельзя пересказать, перевести на язык слов или его содержание, объяснить смысл каждого звука. Специфика музыки в том и заключается, что её</w:t>
      </w:r>
      <w:r w:rsidR="002B774B">
        <w:t xml:space="preserve"> язык – это язык музыкальных образов, которые не передают точных понятий, причин и следствий возникновения какого-либо явления. Музыка передает и вызывает такие чувства, переживания, какие подчас не находят своего полного детального словесного обоснования. Вполне вероятно и возможно, что основное содержание музыкального произведения м</w:t>
      </w:r>
      <w:r w:rsidR="003F573B">
        <w:t>ожет быть понято и объяснено: его</w:t>
      </w:r>
      <w:r w:rsidR="002B774B">
        <w:t xml:space="preserve"> идея, характер</w:t>
      </w:r>
      <w:r w:rsidR="003F573B">
        <w:t xml:space="preserve"> и пути его</w:t>
      </w:r>
      <w:r w:rsidR="002B774B">
        <w:t xml:space="preserve"> развития – и меть хотя бы элементарные представления о средствах музыкальной выразительности. Процесс воображения приобретает свои особенности, в зависимости от вида деятельности, например, когда он</w:t>
      </w:r>
      <w:r w:rsidR="00983497">
        <w:t xml:space="preserve"> </w:t>
      </w:r>
      <w:r w:rsidR="002B774B">
        <w:t>развивается в творческой игре, или передает и трансформирует увиденные образы: в музыке, стихах</w:t>
      </w:r>
      <w:r w:rsidR="00F30C90">
        <w:t xml:space="preserve">, в рисунках, в театральных образах и т.д. Потому что оно близко к непосредственному, индивидуальному чувственному переживанию, направлено на восприятие единства формы и содержания, на качество исполнения произведения. </w:t>
      </w:r>
      <w:r w:rsidR="00F30C90" w:rsidRPr="009B1845">
        <w:t>[</w:t>
      </w:r>
      <w:r w:rsidR="00F30C90">
        <w:t>3</w:t>
      </w:r>
      <w:r w:rsidR="00F30C90" w:rsidRPr="009B1845">
        <w:t>]</w:t>
      </w:r>
      <w:r w:rsidR="00DE4755">
        <w:t xml:space="preserve"> И, наконец, возникающие эмоции приобретают особую поэтичность, взволнованность, приподнятость. Поэтому характер и качество чувств, склонностей, интересов, а главное, способностей</w:t>
      </w:r>
      <w:r w:rsidR="00991B9B">
        <w:t xml:space="preserve"> -</w:t>
      </w:r>
      <w:r w:rsidR="00DE4755">
        <w:t xml:space="preserve"> дает основание судить об уровне эстетического отношения к жизни и искусству. И это является главным подтверждением, что воспитание активного, заинтересованного отношения ребенка к выше сказанному – достаточно сложная и тонкая педагогическая работа. Поэтому в современном, высоко технологичном мире, музыка должна оставаться одним из главных способов воспитания у детей творческого восприятия искусства, которое таит в себе бол</w:t>
      </w:r>
      <w:r w:rsidR="00991B9B">
        <w:t>ьшие возможности для</w:t>
      </w:r>
      <w:r w:rsidR="00983497">
        <w:t xml:space="preserve"> </w:t>
      </w:r>
      <w:r w:rsidR="00991B9B">
        <w:t>гармоничного</w:t>
      </w:r>
      <w:r w:rsidR="00DE4755">
        <w:t xml:space="preserve"> развития подрастающего поколения.</w:t>
      </w:r>
    </w:p>
    <w:p w:rsidR="00F30C90" w:rsidRDefault="00045885" w:rsidP="00983497">
      <w:pPr>
        <w:pStyle w:val="ab"/>
      </w:pPr>
      <w:r>
        <w:t>Содержания и формы эстетического воспитания весьма разнообразны, но при этом нельзя не учитывать и опыт уже сложившейся музыкальной практики взрослых.</w:t>
      </w:r>
      <w:r w:rsidR="00DE4755">
        <w:t xml:space="preserve"> </w:t>
      </w:r>
      <w:r w:rsidR="00242D7F">
        <w:t xml:space="preserve">Это, прежде всего, композиторское творчество, в результате которого возникли всё более совершенные и разнообразные произведения. Они предназначены для </w:t>
      </w:r>
      <w:proofErr w:type="gramStart"/>
      <w:r w:rsidR="00242D7F">
        <w:t>исполнения</w:t>
      </w:r>
      <w:proofErr w:type="gramEnd"/>
      <w:r w:rsidR="00242D7F">
        <w:t xml:space="preserve"> как начинающими, так и профессиональными музыкантами. Творчество располагает детей к свободе, к открытиям, к приключениям и оригинальному выражению чувств и эмоций. Музыкальная деятельность становится творческой, если в ней принимать активное участие: театрально драматизировать песни, интерпретировать их, сочинять тексты, мелодии, импровизировать на инструменте, рисовать или сочинять на близкие и знакомые сюжеты. Таким образом, музыка является одним из важнейших начал, объединяющих все виды искусства, непосредственно принимая участие в комплексном эстетическом воспитании ребенка. </w:t>
      </w:r>
      <w:r w:rsidR="00242D7F" w:rsidRPr="009B1845">
        <w:t>[</w:t>
      </w:r>
      <w:r w:rsidR="00242D7F">
        <w:t>2</w:t>
      </w:r>
      <w:r w:rsidR="00242D7F" w:rsidRPr="009B1845">
        <w:t>]</w:t>
      </w:r>
    </w:p>
    <w:p w:rsidR="00242D7F" w:rsidRDefault="00242D7F" w:rsidP="00983497">
      <w:pPr>
        <w:pStyle w:val="ab"/>
      </w:pPr>
      <w:r>
        <w:t xml:space="preserve">Важнейшими проблемами музыкального воспитания и развития творческого мышления у детей является формирование у них музыкальной культуры, что прививает полноценные музыкальные вкусы, потребности и интересы. </w:t>
      </w:r>
      <w:r w:rsidRPr="009B1845">
        <w:t>[</w:t>
      </w:r>
      <w:r>
        <w:t>2</w:t>
      </w:r>
      <w:r w:rsidRPr="009B1845">
        <w:t>]</w:t>
      </w:r>
      <w:r>
        <w:t xml:space="preserve"> Опыт показывает, что целенаправленные занятия музыкой способствуют развитию интеллектуальных способностей детей. Как правило, учащиеся музыкальных школ, несмотря на свою занятость, </w:t>
      </w:r>
      <w:r w:rsidR="00647B24">
        <w:t xml:space="preserve">лучше успевают по всем предметам общеобразовательного цикла. Объясняется это тем, что процессы обучения музыке, т.е. </w:t>
      </w:r>
      <w:proofErr w:type="spellStart"/>
      <w:r w:rsidR="00647B24">
        <w:t>слушательская</w:t>
      </w:r>
      <w:proofErr w:type="spellEnd"/>
      <w:r w:rsidR="00647B24">
        <w:t>, исполнительская, а нередко и музыкально-творческая деятельность</w:t>
      </w:r>
      <w:r w:rsidR="00991B9B">
        <w:t xml:space="preserve"> -</w:t>
      </w:r>
      <w:r w:rsidR="00647B24">
        <w:t xml:space="preserve"> оказывает благоприятное воздействие на формирование и мышление.</w:t>
      </w:r>
      <w:r w:rsidR="002278D6">
        <w:t xml:space="preserve"> </w:t>
      </w:r>
      <w:proofErr w:type="gramStart"/>
      <w:r w:rsidR="002278D6">
        <w:t>У детей, занимающихся музыкой, все психические процессы – восприятие, внимание, память, воображение, воля, мышление – развиваются интенсивнее и глубже.</w:t>
      </w:r>
      <w:proofErr w:type="gramEnd"/>
      <w:r w:rsidR="002278D6">
        <w:t xml:space="preserve"> То же относится и к формированию личн</w:t>
      </w:r>
      <w:r w:rsidR="00991B9B">
        <w:t>ости школьника, направленности</w:t>
      </w:r>
      <w:r w:rsidR="00983497">
        <w:t xml:space="preserve"> </w:t>
      </w:r>
      <w:r w:rsidR="002278D6">
        <w:t xml:space="preserve">его учебных и познавательных интересов. </w:t>
      </w:r>
      <w:r w:rsidR="002278D6" w:rsidRPr="009B1845">
        <w:t>[</w:t>
      </w:r>
      <w:r w:rsidR="002278D6">
        <w:t>2</w:t>
      </w:r>
      <w:r w:rsidR="002278D6" w:rsidRPr="009B1845">
        <w:t>]</w:t>
      </w:r>
    </w:p>
    <w:p w:rsidR="003D7760" w:rsidRDefault="002278D6" w:rsidP="00983497">
      <w:pPr>
        <w:pStyle w:val="ab"/>
      </w:pPr>
      <w:r>
        <w:t xml:space="preserve">Большое значение в музыкальном развитии ребенка школа придает активности самих детей, воспитание у них инициативы, </w:t>
      </w:r>
      <w:r w:rsidR="00ED67EF">
        <w:t xml:space="preserve">творческого отношения к делу, а также прослушивание произведений с последующим обменом мнениями об услышанном, о том впечатлении, которое вызвало произведение. Говоря об актуальных проблемах развития, музыкального воспитания </w:t>
      </w:r>
      <w:r w:rsidR="00ED67EF">
        <w:lastRenderedPageBreak/>
        <w:t>школьников</w:t>
      </w:r>
      <w:r w:rsidR="001E6F9C">
        <w:t xml:space="preserve"> можно применять следующие формы работы: беседы о музыке, тематические концерты, музыкальные концерты</w:t>
      </w:r>
      <w:r w:rsidR="00ED67EF">
        <w:t>, викторин</w:t>
      </w:r>
      <w:r w:rsidR="001E6F9C">
        <w:t>ы, концерты-загадки, культпоходы</w:t>
      </w:r>
      <w:r w:rsidR="00ED67EF">
        <w:t xml:space="preserve"> в музеи, конце</w:t>
      </w:r>
      <w:r w:rsidR="001E6F9C">
        <w:t>ртные залы и музыкальные театры</w:t>
      </w:r>
      <w:r w:rsidR="00ED67EF">
        <w:t xml:space="preserve"> </w:t>
      </w:r>
      <w:r w:rsidR="001E6F9C">
        <w:t>(</w:t>
      </w:r>
      <w:r w:rsidR="00ED67EF">
        <w:t>опера, балет</w:t>
      </w:r>
      <w:r w:rsidR="001E6F9C">
        <w:t>)</w:t>
      </w:r>
      <w:r w:rsidR="00ED67EF">
        <w:t>. Даже при ограниченном времени, отведенном на уроках музыки</w:t>
      </w:r>
      <w:r w:rsidR="00CE786B">
        <w:t>,</w:t>
      </w:r>
      <w:r w:rsidR="00ED67EF">
        <w:t xml:space="preserve"> эти формы становятся весомым вкладом в осуществление полноценного воспитания детей, делая их жизнь интересней и содержательней. Система проведения внеклассных и внешкольных мероприятий закрепляет, углубляет и обогащает знания, </w:t>
      </w:r>
      <w:r w:rsidR="00A55AE9">
        <w:t>получаемые на уроках музыки, расширяет музыкальный кругозор.</w:t>
      </w:r>
      <w:r w:rsidR="003D7760">
        <w:t xml:space="preserve"> Беседы о музыке, прослушивание доступных и разнообразных произведений, конкурсов своих сверстников («Щелкунчик»), музыкальные праздники, юбилеи и другие формы внеклассной работы помогут решить основные воспитательные задачи нравственно-эстетического характера.</w:t>
      </w:r>
    </w:p>
    <w:p w:rsidR="001C3E37" w:rsidRDefault="003D7760" w:rsidP="00983497">
      <w:pPr>
        <w:pStyle w:val="ab"/>
      </w:pPr>
      <w:r>
        <w:t xml:space="preserve">Большую помощь в эстетическом воспитании и творческом развитии ребенка должна оказать семья, т.к. первыми учителями будущих граждан нашей страны фактически являются родители. </w:t>
      </w:r>
      <w:proofErr w:type="gramStart"/>
      <w:r>
        <w:t xml:space="preserve">Пример отца и матери, родительское слово – могучее средство, оказывающее влияние на подрастающее поколение. </w:t>
      </w:r>
      <w:r w:rsidRPr="009B1845">
        <w:t>[</w:t>
      </w:r>
      <w:r>
        <w:t>9</w:t>
      </w:r>
      <w:r w:rsidRPr="009B1845">
        <w:t>]</w:t>
      </w:r>
      <w:r>
        <w:t xml:space="preserve"> Успех воспитания ребенка зависит не только от отношения учителя к своим профессиональным обязанностям, его подготовки, но и от психологического микроклимата, в котором живет и воспитывается ребенок. </w:t>
      </w:r>
      <w:r w:rsidRPr="009B1845">
        <w:t>[</w:t>
      </w:r>
      <w:r>
        <w:t>4</w:t>
      </w:r>
      <w:r w:rsidRPr="009B1845">
        <w:t>]</w:t>
      </w:r>
      <w:r>
        <w:t xml:space="preserve"> Семья – важнейший источник формирования нравственных позиций ребенка, который накладывает глубокий отпечаток на формирование нравственных качеств ребенка.</w:t>
      </w:r>
      <w:proofErr w:type="gramEnd"/>
      <w:r>
        <w:t xml:space="preserve"> </w:t>
      </w:r>
      <w:proofErr w:type="gramStart"/>
      <w:r>
        <w:t xml:space="preserve">Семья – это первичный коллектив, где ребенок получает жизненный опыт, где развивают его как личность, учат отличать хорошие поступки от дурных. </w:t>
      </w:r>
      <w:r w:rsidRPr="009B1845">
        <w:t>[</w:t>
      </w:r>
      <w:r>
        <w:t>5</w:t>
      </w:r>
      <w:r w:rsidRPr="009B1845">
        <w:t>]</w:t>
      </w:r>
      <w:r>
        <w:t xml:space="preserve"> От того, насколько правильно понимаются и осознаются в семье цели и задачи музыкально-эстетичес</w:t>
      </w:r>
      <w:r w:rsidR="005E0695">
        <w:t>кого воспитания и развития, наск</w:t>
      </w:r>
      <w:r>
        <w:t>олько воспринимается сила эмоционального воздействия музыки на личность ребенка</w:t>
      </w:r>
      <w:r w:rsidR="005E0695">
        <w:t>, в большей степени зависит процесс формирования музыкальной культуры школьников и развития их творческого мышления</w:t>
      </w:r>
      <w:proofErr w:type="gramEnd"/>
      <w:r w:rsidR="005E0695">
        <w:t xml:space="preserve">. </w:t>
      </w:r>
      <w:r w:rsidR="005E0695" w:rsidRPr="009B1845">
        <w:t>[</w:t>
      </w:r>
      <w:proofErr w:type="gramStart"/>
      <w:r w:rsidR="005E0695">
        <w:t>4</w:t>
      </w:r>
      <w:r w:rsidR="005E0695" w:rsidRPr="009B1845">
        <w:t>]</w:t>
      </w:r>
      <w:r w:rsidR="005E0695">
        <w:t xml:space="preserve"> Поэтому необходимо проводить</w:t>
      </w:r>
      <w:r w:rsidR="001E6F9C">
        <w:t xml:space="preserve"> воспитательную работу с родителями посредством консультаций, открытых концертов, бесед, уроков</w:t>
      </w:r>
      <w:proofErr w:type="gramEnd"/>
      <w:r w:rsidR="00983497">
        <w:t xml:space="preserve"> </w:t>
      </w:r>
      <w:proofErr w:type="gramStart"/>
      <w:r w:rsidR="001E6F9C">
        <w:t>и музыкальных праздников.</w:t>
      </w:r>
      <w:proofErr w:type="gramEnd"/>
      <w:r w:rsidR="001E6F9C">
        <w:t xml:space="preserve"> Безусловно, не все родит</w:t>
      </w:r>
      <w:r w:rsidR="00991B9B">
        <w:t>ели в равной мере могут</w:t>
      </w:r>
      <w:r w:rsidR="001E6F9C">
        <w:t xml:space="preserve"> достаточно</w:t>
      </w:r>
      <w:r w:rsidR="00991B9B">
        <w:t xml:space="preserve"> обладать</w:t>
      </w:r>
      <w:r w:rsidR="001E6F9C">
        <w:t xml:space="preserve"> общей и эстетической культурой.</w:t>
      </w:r>
      <w:r>
        <w:t xml:space="preserve"> </w:t>
      </w:r>
      <w:r w:rsidR="001C3E37">
        <w:t xml:space="preserve">Повышать эстетическую грамотность родителей – задача школы при соответствующих формах активности учеников. Активизация работы с родителями, в плане их музыкального просвещения – залог успеха педагога в его педагогической работе с учениками. </w:t>
      </w:r>
      <w:r w:rsidR="001C3E37" w:rsidRPr="009B1845">
        <w:t>[</w:t>
      </w:r>
      <w:r w:rsidR="001C3E37">
        <w:t>9</w:t>
      </w:r>
      <w:r w:rsidR="001C3E37" w:rsidRPr="009B1845">
        <w:t>]</w:t>
      </w:r>
      <w:r w:rsidR="001C3E37">
        <w:t xml:space="preserve"> </w:t>
      </w:r>
    </w:p>
    <w:p w:rsidR="006428F4" w:rsidRDefault="001C3E37" w:rsidP="00983497">
      <w:pPr>
        <w:pStyle w:val="ab"/>
      </w:pPr>
      <w:r>
        <w:t xml:space="preserve">Музыка – могущественный и ничем другим не заменимый помощник в воспитании подрастающего поколения, она необходима каждому человеку, а не отдельным, от природы музыкально одаренным людям. Музыка – гигантский ускоритель общего эстетического развития, действующий всесторонне. </w:t>
      </w:r>
      <w:r w:rsidRPr="009B1845">
        <w:t>[</w:t>
      </w:r>
      <w:r>
        <w:t>8</w:t>
      </w:r>
      <w:r w:rsidRPr="009B1845">
        <w:t>]</w:t>
      </w:r>
      <w:r>
        <w:t xml:space="preserve"> Как правильно отметил </w:t>
      </w:r>
      <w:proofErr w:type="spellStart"/>
      <w:r>
        <w:t>Киященко</w:t>
      </w:r>
      <w:proofErr w:type="spellEnd"/>
      <w:r>
        <w:t xml:space="preserve"> Н.И. «без полноценного эстетического и нравственного развития личности никогда на выходе из системы образования не появится целостная личность, т.е. гармонически развитая, которая, пока что, у нас называется целостный человек». </w:t>
      </w:r>
      <w:proofErr w:type="gramStart"/>
      <w:r>
        <w:t xml:space="preserve">Вся история культурного развития человечества показывает, что только тогда и только там вырастают личности всечеловеческой значимости и масштаба, когда и где новые поколения жизни людей появляются в условиях и атмосфере общей </w:t>
      </w:r>
      <w:proofErr w:type="spellStart"/>
      <w:r>
        <w:t>эстетизированной</w:t>
      </w:r>
      <w:proofErr w:type="spellEnd"/>
      <w:r>
        <w:t xml:space="preserve"> и нравственной культуры, с головой погружающей ребенка в мир высоких достижений человеческого</w:t>
      </w:r>
      <w:r w:rsidR="00A2481A">
        <w:t xml:space="preserve"> духа, взлетов человеческого гения и открытия перед человеком необозримых горизонтов творческого горения и развития и, конечно</w:t>
      </w:r>
      <w:proofErr w:type="gramEnd"/>
      <w:r w:rsidR="00A2481A">
        <w:t xml:space="preserve"> </w:t>
      </w:r>
      <w:proofErr w:type="gramStart"/>
      <w:r w:rsidR="00A2481A">
        <w:t>же</w:t>
      </w:r>
      <w:proofErr w:type="gramEnd"/>
      <w:r w:rsidR="00A2481A">
        <w:t xml:space="preserve">, необыкновенной нравственной чистоты. </w:t>
      </w:r>
      <w:r w:rsidR="00A2481A" w:rsidRPr="009B1845">
        <w:t>[</w:t>
      </w:r>
      <w:r w:rsidR="00A2481A">
        <w:t>6</w:t>
      </w:r>
      <w:r w:rsidR="00A2481A" w:rsidRPr="009B1845">
        <w:t>]</w:t>
      </w:r>
      <w:r w:rsidR="00983497">
        <w:t xml:space="preserve"> </w:t>
      </w:r>
    </w:p>
    <w:p w:rsidR="006428F4" w:rsidRDefault="006428F4" w:rsidP="00983497">
      <w:pPr>
        <w:pStyle w:val="ab"/>
      </w:pPr>
      <w:r>
        <w:t>Комментируя и опираясь на выше изложенное, можно сказать, что в деле социального и эстетического развития – музыка каждый раз подтверждает одну из своих приоритетных ролей.</w:t>
      </w:r>
    </w:p>
    <w:p w:rsidR="006428F4" w:rsidRDefault="006428F4" w:rsidP="00983497">
      <w:pPr>
        <w:pStyle w:val="ab"/>
      </w:pPr>
      <w:r>
        <w:t xml:space="preserve">Занятие музыкой повышает обще-интеллектуальный уровень, расширяет кругозор, формирует пространственное ощущение и мышление, необходимое в математике, интенсивно развивается в процессе занятий игры на фортепиано. Главная задача массового музыкального воспитания – это не только обучение музыке, но и воздействие через музыку на весь духовный, нравственный и эстетический мир </w:t>
      </w:r>
      <w:proofErr w:type="gramStart"/>
      <w:r>
        <w:t>обучающихся</w:t>
      </w:r>
      <w:proofErr w:type="gramEnd"/>
      <w:r>
        <w:t>.</w:t>
      </w:r>
      <w:r w:rsidR="00983497">
        <w:t xml:space="preserve"> </w:t>
      </w:r>
      <w:r w:rsidRPr="009B1845">
        <w:t>[</w:t>
      </w:r>
      <w:r>
        <w:t>2</w:t>
      </w:r>
      <w:r w:rsidRPr="009B1845">
        <w:t>]</w:t>
      </w:r>
    </w:p>
    <w:p w:rsidR="00A3664C" w:rsidRDefault="006428F4" w:rsidP="00983497">
      <w:pPr>
        <w:pStyle w:val="ab"/>
      </w:pPr>
      <w:r>
        <w:t xml:space="preserve">«Обучение музыке должно быть одним из важнейших элементов воспитания человека. </w:t>
      </w:r>
      <w:proofErr w:type="gramStart"/>
      <w:r>
        <w:t>Музыкальное искусство – это общедоступный язык, понятный людям разных национальностей, возрастов, степеней развития, это одно из могущественных средств воздействия, объединяющее большое количество людей одновременно, поэтому чрезвычайно важно – в большей или меньшей степени</w:t>
      </w:r>
      <w:r w:rsidR="00E8604C">
        <w:t xml:space="preserve"> – приобщить людей к этому искусству, … музыке нужно учить всех в той или иной форме и степени, а воспитывать профессиональными музыкантами нужно не только не всех, но лишь очень немногих</w:t>
      </w:r>
      <w:proofErr w:type="gramEnd"/>
      <w:r w:rsidR="00E8604C">
        <w:t>.» (</w:t>
      </w:r>
      <w:proofErr w:type="gramStart"/>
      <w:r w:rsidR="00E8604C">
        <w:t xml:space="preserve">А. </w:t>
      </w:r>
      <w:proofErr w:type="spellStart"/>
      <w:r w:rsidR="00E8604C">
        <w:t>Гондельвейзер</w:t>
      </w:r>
      <w:proofErr w:type="spellEnd"/>
      <w:r w:rsidR="00E8604C">
        <w:t>)</w:t>
      </w:r>
      <w:proofErr w:type="gramEnd"/>
    </w:p>
    <w:p w:rsidR="00A3664C" w:rsidRDefault="00A3664C" w:rsidP="00983497">
      <w:pPr>
        <w:pStyle w:val="ab"/>
      </w:pPr>
      <w:proofErr w:type="gramStart"/>
      <w:r>
        <w:lastRenderedPageBreak/>
        <w:t>Не только музыканты, художники, актеры, литераторы, но и математики, физики, химики – призывают обратить внимание на роль душевного, эмоционального фактора в формировании ребенка, независимо от того, кем ему суждено стать: ученым или рабочим, художником или служащим.</w:t>
      </w:r>
      <w:proofErr w:type="gramEnd"/>
      <w:r>
        <w:t xml:space="preserve"> «Учиться музыке не для того, чтобы стать музыкантом, а для того, чтобы быть лучшим в любой профессии». </w:t>
      </w:r>
      <w:r w:rsidRPr="009B1845">
        <w:t>[</w:t>
      </w:r>
      <w:r>
        <w:t>8</w:t>
      </w:r>
      <w:r w:rsidRPr="009B1845">
        <w:t>]</w:t>
      </w:r>
    </w:p>
    <w:p w:rsidR="00EF5B3F" w:rsidRDefault="00EF5B3F" w:rsidP="00983497">
      <w:pPr>
        <w:pStyle w:val="ab"/>
      </w:pPr>
      <w:r>
        <w:t>Эйнштейн</w:t>
      </w:r>
      <w:r w:rsidR="00A3664C">
        <w:t xml:space="preserve"> признавался, что если бы не было фуг Баха, он так и не создал бы теорию относительности, не понял, что мир многослоен. Как-то </w:t>
      </w:r>
      <w:r>
        <w:t>Эйнштейна</w:t>
      </w:r>
      <w:r w:rsidR="00A3664C">
        <w:t xml:space="preserve"> спросили: как же теперь, после вашей теории мы будем воспринимать Вселенную? Ученый остроумно ответил: как слоеный пирог, где в каждом слое – свое время и своя консистенция</w:t>
      </w:r>
      <w:r>
        <w:t xml:space="preserve">. </w:t>
      </w:r>
      <w:r w:rsidRPr="009B1845">
        <w:t>[</w:t>
      </w:r>
      <w:r>
        <w:t>7</w:t>
      </w:r>
      <w:r w:rsidRPr="009B1845">
        <w:t>]</w:t>
      </w:r>
    </w:p>
    <w:p w:rsidR="00EF5B3F" w:rsidRDefault="00EF5B3F" w:rsidP="00983497">
      <w:pPr>
        <w:pStyle w:val="ab"/>
      </w:pPr>
      <w:r>
        <w:t xml:space="preserve">Если обратить внимание на развитие современной науки, то молодежь привлекает, прежде всего, постижение истины, творчество, смелость, красота и дух борьбы, и только в </w:t>
      </w:r>
      <w:proofErr w:type="gramStart"/>
      <w:r>
        <w:t>перечисленном</w:t>
      </w:r>
      <w:proofErr w:type="gramEnd"/>
      <w:r>
        <w:t xml:space="preserve"> не было того одного, что называется этикой, а попросту, совестью. </w:t>
      </w:r>
      <w:r w:rsidRPr="009B1845">
        <w:t>[</w:t>
      </w:r>
      <w:r>
        <w:t>10</w:t>
      </w:r>
      <w:r w:rsidRPr="009B1845">
        <w:t>]</w:t>
      </w:r>
    </w:p>
    <w:p w:rsidR="00EF5B3F" w:rsidRDefault="00EF5B3F" w:rsidP="00983497">
      <w:pPr>
        <w:pStyle w:val="ab"/>
      </w:pPr>
      <w:r>
        <w:t xml:space="preserve">«Наука внутри себя не содержит этического критерия – это всё может привести к пренебрежению этическим элементом, которому нет необходимости, естественного места в научной системе». </w:t>
      </w:r>
      <w:r w:rsidRPr="009B1845">
        <w:t>[</w:t>
      </w:r>
      <w:r>
        <w:t>11</w:t>
      </w:r>
      <w:r w:rsidRPr="009B1845">
        <w:t>]</w:t>
      </w:r>
    </w:p>
    <w:p w:rsidR="00D95929" w:rsidRDefault="00EF5B3F" w:rsidP="00983497">
      <w:pPr>
        <w:pStyle w:val="ab"/>
      </w:pPr>
      <w:r>
        <w:t>Почему же роль искусства и литературы сейчас особенно важна, ведь нет никакой опасности, что молодежь отвернется от науки. Но есть опасность, что она гиперболизирует значение науки и отвернется от искусства, или принизит его до роли украшателя жизни.</w:t>
      </w:r>
    </w:p>
    <w:p w:rsidR="00D95929" w:rsidRDefault="00D95929" w:rsidP="00983497">
      <w:pPr>
        <w:pStyle w:val="ab"/>
      </w:pPr>
      <w:r>
        <w:t xml:space="preserve">Математик Г. Суворов говорил – «конечно, науке доступно всё в принципе, но доступно в порядке строгой постепенности её развития, а человек живет в открытом мире, и если он замкнется в своей осмысленной научной сфере, то он растеряет всё человечество. Опасность не в том, что машины начнут думать как человек, а в том, что человек станет думать как машина». </w:t>
      </w:r>
      <w:r w:rsidRPr="009B1845">
        <w:t>[</w:t>
      </w:r>
      <w:r>
        <w:t>12</w:t>
      </w:r>
      <w:r w:rsidRPr="009B1845">
        <w:t>]</w:t>
      </w:r>
      <w:r>
        <w:t xml:space="preserve"> Сужение эмоциональной сферы неизбежно отразится и на самом научном мышлении и может привести к его полному вырождению. «Мотор работает, но не думает. Может быть и наоборот – гипертрофия эмоционального, которая порождает чудовищ». </w:t>
      </w:r>
      <w:r w:rsidRPr="009B1845">
        <w:t>[</w:t>
      </w:r>
      <w:r>
        <w:t>12</w:t>
      </w:r>
      <w:r w:rsidRPr="009B1845">
        <w:t>]</w:t>
      </w:r>
      <w:r>
        <w:t xml:space="preserve"> Поэтому в самом раннем</w:t>
      </w:r>
      <w:r w:rsidR="00991B9B">
        <w:t xml:space="preserve"> возрасте в воспитании</w:t>
      </w:r>
      <w:r>
        <w:t xml:space="preserve"> ребенка и молодежи необходимо соблюдать «стройное соглашение» ума и чувства.</w:t>
      </w:r>
    </w:p>
    <w:p w:rsidR="00D95929" w:rsidRDefault="00D95929" w:rsidP="00983497">
      <w:pPr>
        <w:pStyle w:val="ab"/>
      </w:pPr>
      <w:r>
        <w:t xml:space="preserve">В образовании детей точные науки (математика) и искусство (в частности музыка) </w:t>
      </w:r>
      <w:proofErr w:type="spellStart"/>
      <w:r>
        <w:t>взаимодополняют</w:t>
      </w:r>
      <w:proofErr w:type="spellEnd"/>
      <w:r>
        <w:t xml:space="preserve">, а не </w:t>
      </w:r>
      <w:proofErr w:type="spellStart"/>
      <w:r>
        <w:t>взаимоисключают</w:t>
      </w:r>
      <w:proofErr w:type="spellEnd"/>
      <w:r>
        <w:t xml:space="preserve"> друг друга. Если провести параллели между математикой и музыкой, то мы увидим ту общность личного</w:t>
      </w:r>
      <w:r w:rsidR="00D82185">
        <w:t xml:space="preserve"> и эмоционального, которая в разных формах, разных степеней, разных ипостасях, по-разному опосредованно наличествует в любом, пусть самом элементарном, математическом и музыкальном творчестве (хотя математика определенно точна и лишена какой-либо эмоциональности, и обращена исключительно к теоретическому мышлению). Конечно, в математике имеет место максимальная смысловая информация, а в музыке – эмоциональная. В этом смысле они </w:t>
      </w:r>
      <w:proofErr w:type="spellStart"/>
      <w:r w:rsidR="00D82185">
        <w:t>полярны</w:t>
      </w:r>
      <w:proofErr w:type="spellEnd"/>
      <w:r w:rsidR="00D82185">
        <w:t xml:space="preserve">. </w:t>
      </w:r>
      <w:proofErr w:type="gramStart"/>
      <w:r w:rsidR="00D82185">
        <w:t xml:space="preserve">У музыканта – «максимальное развитие творческих способностей к эмоциональному» не мыслимое </w:t>
      </w:r>
      <w:r w:rsidR="00F140B7">
        <w:t xml:space="preserve">без одновременного развития способностей к теоретическому мышлению и дисциплинам мысли. </w:t>
      </w:r>
      <w:r w:rsidR="00F140B7" w:rsidRPr="009B1845">
        <w:t>[</w:t>
      </w:r>
      <w:r w:rsidR="00F140B7">
        <w:t>11</w:t>
      </w:r>
      <w:r w:rsidR="00F140B7" w:rsidRPr="009B1845">
        <w:t>]</w:t>
      </w:r>
      <w:r w:rsidR="00FD0147">
        <w:t xml:space="preserve"> «Музыкальное воспитание не может происходить на основе</w:t>
      </w:r>
      <w:proofErr w:type="gramEnd"/>
      <w:r w:rsidR="00983497">
        <w:t xml:space="preserve"> </w:t>
      </w:r>
      <w:proofErr w:type="gramStart"/>
      <w:r w:rsidR="00FD0147">
        <w:t>исключительно эмоционального, а математическое – на основе только рассудочного.</w:t>
      </w:r>
      <w:proofErr w:type="gramEnd"/>
      <w:r w:rsidR="00FD0147">
        <w:t xml:space="preserve"> Поэтому учить математика нужно больше </w:t>
      </w:r>
      <w:r w:rsidR="00A009E8">
        <w:t xml:space="preserve">математике, чем музыке, а музыканта – наоборот, но уменьшать норму того или другого в воспитании (индивидуально) – можно только до известных пределов, ибо будет иметь следствием неуспеха». </w:t>
      </w:r>
      <w:r w:rsidR="00A009E8" w:rsidRPr="009B1845">
        <w:t>[</w:t>
      </w:r>
      <w:r w:rsidR="00A009E8">
        <w:t>12</w:t>
      </w:r>
      <w:r w:rsidR="00A009E8" w:rsidRPr="009B1845">
        <w:t>]</w:t>
      </w:r>
    </w:p>
    <w:p w:rsidR="00A009E8" w:rsidRDefault="00A009E8" w:rsidP="00983497">
      <w:pPr>
        <w:pStyle w:val="ab"/>
      </w:pPr>
      <w:r>
        <w:t xml:space="preserve">Е. </w:t>
      </w:r>
      <w:proofErr w:type="spellStart"/>
      <w:r>
        <w:t>Файнберг</w:t>
      </w:r>
      <w:proofErr w:type="spellEnd"/>
      <w:r>
        <w:t xml:space="preserve"> писал: «Только искусство, дополняя науки естественные и гуманитарные, проецируя весь мир человека, только оно и может сообщить целостное восприятие мира современному человеку. Искусству замены нет. Функции гуманитарной части образования, включая искусство, должны расти, если человечество желает сохранить здоровье» </w:t>
      </w:r>
      <w:r w:rsidRPr="009B1845">
        <w:t>[</w:t>
      </w:r>
      <w:r w:rsidR="00991B9B">
        <w:t>14</w:t>
      </w:r>
      <w:r w:rsidRPr="009B1845">
        <w:t>]</w:t>
      </w:r>
    </w:p>
    <w:p w:rsidR="00A009E8" w:rsidRDefault="00AB3AD7" w:rsidP="00983497">
      <w:pPr>
        <w:pStyle w:val="ab"/>
      </w:pPr>
      <w:proofErr w:type="gramStart"/>
      <w:r>
        <w:t xml:space="preserve">А нужно ли обучать музыке всех детей, которые имеют или не имеют музыкальные способности, или музыкальное воспитание должно распространяться на всех детей, и быть доступно всем без исключения, ведь способности любого ребенка могут развиваться, если его воспитывать с самого раннего возраста, правда, все зависит от врожденных данных, которые поддаются совершенствованию. </w:t>
      </w:r>
      <w:r w:rsidRPr="009B1845">
        <w:t>[</w:t>
      </w:r>
      <w:r>
        <w:t>1</w:t>
      </w:r>
      <w:r w:rsidRPr="009B1845">
        <w:t>]</w:t>
      </w:r>
      <w:r>
        <w:t xml:space="preserve"> Музыкальное развитие, музыкальное образование дает человеку то, что он</w:t>
      </w:r>
      <w:proofErr w:type="gramEnd"/>
      <w:r>
        <w:t xml:space="preserve"> больше нигде не сможет получить. Музыка</w:t>
      </w:r>
      <w:r w:rsidR="00DA5A8C">
        <w:t xml:space="preserve"> постоянно заставляет человека меняться, что делает его более восприимчивым и социально адаптированным. Музыка полезна</w:t>
      </w:r>
      <w:r>
        <w:t xml:space="preserve"> </w:t>
      </w:r>
      <w:r w:rsidR="00DA5A8C">
        <w:t xml:space="preserve">и как воспитатель </w:t>
      </w:r>
      <w:proofErr w:type="spellStart"/>
      <w:r w:rsidR="00DA5A8C">
        <w:t>стрессоустойчивости</w:t>
      </w:r>
      <w:proofErr w:type="spellEnd"/>
      <w:r w:rsidR="00DA5A8C">
        <w:t xml:space="preserve">, она дает возможность экономить энергию (занятия аэробикой проходят под музыку), она снимает усталость. </w:t>
      </w:r>
      <w:r w:rsidR="00DA5A8C" w:rsidRPr="009B1845">
        <w:t>[</w:t>
      </w:r>
      <w:r w:rsidR="00DA5A8C">
        <w:t>1</w:t>
      </w:r>
      <w:r w:rsidR="00DA5A8C" w:rsidRPr="009B1845">
        <w:t>]</w:t>
      </w:r>
    </w:p>
    <w:p w:rsidR="00DA5A8C" w:rsidRDefault="001B1B42" w:rsidP="00983497">
      <w:pPr>
        <w:pStyle w:val="ab"/>
      </w:pPr>
      <w:r>
        <w:lastRenderedPageBreak/>
        <w:t>Не музыкальных людей не существует по следующим причинам:</w:t>
      </w:r>
    </w:p>
    <w:p w:rsidR="001B1B42" w:rsidRDefault="001B1B42" w:rsidP="00983497">
      <w:pPr>
        <w:pStyle w:val="ab"/>
        <w:numPr>
          <w:ilvl w:val="0"/>
          <w:numId w:val="11"/>
        </w:numPr>
      </w:pPr>
      <w:r w:rsidRPr="001B1B42">
        <w:t>человек с нормальными способностями располагает и музыкальными способностями;</w:t>
      </w:r>
    </w:p>
    <w:p w:rsidR="001B1B42" w:rsidRDefault="001B1B42" w:rsidP="00983497">
      <w:pPr>
        <w:pStyle w:val="ab"/>
        <w:numPr>
          <w:ilvl w:val="0"/>
          <w:numId w:val="11"/>
        </w:numPr>
      </w:pPr>
      <w:r>
        <w:t xml:space="preserve">предрасположенность к музыке: ритм, </w:t>
      </w:r>
      <w:proofErr w:type="spellStart"/>
      <w:r>
        <w:t>звуковысотное</w:t>
      </w:r>
      <w:proofErr w:type="spellEnd"/>
      <w:r>
        <w:t xml:space="preserve"> восприятие, музыкальная память;</w:t>
      </w:r>
    </w:p>
    <w:p w:rsidR="001B1B42" w:rsidRDefault="001B1B42" w:rsidP="00983497">
      <w:pPr>
        <w:pStyle w:val="ab"/>
        <w:numPr>
          <w:ilvl w:val="0"/>
          <w:numId w:val="11"/>
        </w:numPr>
      </w:pPr>
      <w:r>
        <w:t>способность к музыкальному исполнительству и творчеству.</w:t>
      </w:r>
    </w:p>
    <w:p w:rsidR="007E54D4" w:rsidRDefault="001B1B42" w:rsidP="00983497">
      <w:pPr>
        <w:pStyle w:val="ab"/>
      </w:pPr>
      <w:r>
        <w:t xml:space="preserve">Конечно, всеобщее музыкальное воспитание достижимо только тогда, когда оно проводится в общеобразовательной школе, и если оно рассматривается не как второстепенное, а как равное с другими дисциплинами школьного учебного плана – занятия. Перегрузка детей стала мировой проблемой в педагогике, занятие музыкой психологически уменьшает чувство перегруженности. </w:t>
      </w:r>
      <w:r w:rsidR="00D40DAD">
        <w:t xml:space="preserve">Урок с игровыми элементами, художественными переживаниями является эмоциональным противовесом изучения научных дисциплин, выполняя в расписании функцию разрядки, способствуя тем самым, усвоению познавательного материала, других предметов, обостряя интерес детей к другим видам искусства. </w:t>
      </w:r>
      <w:r w:rsidR="00D40DAD" w:rsidRPr="009B1845">
        <w:t>[</w:t>
      </w:r>
      <w:r w:rsidR="00D40DAD">
        <w:t>1</w:t>
      </w:r>
      <w:r w:rsidR="00D40DAD" w:rsidRPr="009B1845">
        <w:t>]</w:t>
      </w:r>
      <w:r w:rsidR="00D40DAD">
        <w:t xml:space="preserve"> Учащиеся всегда заинтересованно воспринимают те методы педагогического воздействия,</w:t>
      </w:r>
      <w:r w:rsidR="00991B9B">
        <w:t xml:space="preserve"> которые предполагают проявление</w:t>
      </w:r>
      <w:r w:rsidR="00D40DAD">
        <w:t xml:space="preserve"> их собственной активности и инициативы. Конечно, музыка развивает</w:t>
      </w:r>
      <w:r w:rsidR="00811C88">
        <w:t xml:space="preserve"> музыкально-творческие способности, а творческие способности в одной области положительно сказываются в других областях. Развитие воображения, ассоциативного мышления</w:t>
      </w:r>
      <w:r w:rsidR="007E54D4">
        <w:t xml:space="preserve">, эмоциональность, чуткость других компонентов, входящих в структуру музыкальных способностей, не составляют абсолютно изолированной области. Эти качества важны для многих видов деятельности человека. </w:t>
      </w:r>
      <w:r w:rsidR="007E54D4" w:rsidRPr="009B1845">
        <w:t>[</w:t>
      </w:r>
      <w:r w:rsidR="007E54D4">
        <w:t>9</w:t>
      </w:r>
      <w:r w:rsidR="007E54D4" w:rsidRPr="009B1845">
        <w:t>]</w:t>
      </w:r>
    </w:p>
    <w:p w:rsidR="00FC0087" w:rsidRDefault="007E54D4" w:rsidP="00983497">
      <w:pPr>
        <w:pStyle w:val="ab"/>
      </w:pPr>
      <w:r>
        <w:t xml:space="preserve">Итак, подводя итоги </w:t>
      </w:r>
      <w:proofErr w:type="gramStart"/>
      <w:r>
        <w:t>выше сказанному</w:t>
      </w:r>
      <w:proofErr w:type="gramEnd"/>
      <w:r>
        <w:t xml:space="preserve">, можно придти к выводу о том, что развитие музыкальных способностей имеет большое значение и само по себе, так как формирует творческую личность человека, влияет на его духовную и нравственную жизнь через открытие мира музыки. Развитие творческих способностей на уроках музыки возможны потому, что содержание музыки воздействует на </w:t>
      </w:r>
      <w:proofErr w:type="gramStart"/>
      <w:r>
        <w:t>учащихся</w:t>
      </w:r>
      <w:proofErr w:type="gramEnd"/>
      <w:r>
        <w:t xml:space="preserve"> на уроках непосредственно, эмоционально. Музыка является могучим средством для пробуждения творческих сил </w:t>
      </w:r>
      <w:proofErr w:type="gramStart"/>
      <w:r>
        <w:t>через</w:t>
      </w:r>
      <w:proofErr w:type="gramEnd"/>
      <w:r>
        <w:t xml:space="preserve"> сопереживания воспринимаемых произведений. Музыка представляет собой не только предмет эстетического наслаждения, но и в большей степени, чем любой другой вид искусства, влияет на идейные и моральные качества людей, формируя их нравственный облик, музыка воспитывает понимание прекрасного, развивает эстетическое </w:t>
      </w:r>
      <w:proofErr w:type="gramStart"/>
      <w:r>
        <w:t>отношение</w:t>
      </w:r>
      <w:proofErr w:type="gramEnd"/>
      <w:r>
        <w:t xml:space="preserve"> как к искусству, так и окружающей жизни. И чем раньше человек встретится с музыкой, тем скорее он сможет овладеть всей духовной культурой, стать всесторонне и гармонично развитой, творческой личностью.</w:t>
      </w:r>
    </w:p>
    <w:p w:rsidR="007A032D" w:rsidRDefault="00FC0087" w:rsidP="00983497">
      <w:pPr>
        <w:pStyle w:val="ab"/>
      </w:pPr>
      <w:r>
        <w:t>Сухомлинский В.А. писал, что</w:t>
      </w:r>
      <w:r w:rsidR="00983497">
        <w:t xml:space="preserve"> </w:t>
      </w:r>
      <w:r>
        <w:t>музыкальное воспитание – это не воспитание музыканта, а, прежде всего, воспитание человека.</w:t>
      </w:r>
    </w:p>
    <w:p w:rsidR="00991B9B" w:rsidRPr="00983497" w:rsidRDefault="007A032D" w:rsidP="00983497">
      <w:pPr>
        <w:pStyle w:val="ab"/>
      </w:pPr>
      <w:r>
        <w:t>Музыка помогает делу гармоничного, творческого воспитания наших детей, учит их ярче, активнее постичь жизнь во всем её многообразии. И каждый из нас, музыкантов, в какой бы области</w:t>
      </w:r>
      <w:r w:rsidR="00991B9B">
        <w:t xml:space="preserve"> музыкального искусства</w:t>
      </w:r>
      <w:r>
        <w:t xml:space="preserve"> он не трудился, обязан чувствовать себя воспитателем молодого </w:t>
      </w:r>
      <w:r w:rsidR="003C4E77">
        <w:t>поколения</w:t>
      </w:r>
      <w:r>
        <w:t>.</w:t>
      </w:r>
    </w:p>
    <w:p w:rsidR="003C4E77" w:rsidRDefault="003C4E77" w:rsidP="00983497">
      <w:pPr>
        <w:pStyle w:val="21"/>
      </w:pPr>
      <w:r>
        <w:t>Список литературы.</w:t>
      </w:r>
    </w:p>
    <w:p w:rsidR="003C4E77" w:rsidRDefault="00CE5643" w:rsidP="00983497">
      <w:pPr>
        <w:pStyle w:val="ab"/>
        <w:numPr>
          <w:ilvl w:val="0"/>
          <w:numId w:val="12"/>
        </w:numPr>
      </w:pPr>
      <w:r>
        <w:t>Апраксина Д.А.</w:t>
      </w:r>
      <w:r>
        <w:tab/>
        <w:t>-Музыкальное воспитание в школе, выпуск 10. М., Музыка, 1975. С. 15-20.</w:t>
      </w:r>
    </w:p>
    <w:p w:rsidR="00CE5643" w:rsidRDefault="00CE5643" w:rsidP="00983497">
      <w:pPr>
        <w:pStyle w:val="ab"/>
        <w:numPr>
          <w:ilvl w:val="0"/>
          <w:numId w:val="12"/>
        </w:numPr>
      </w:pPr>
      <w:proofErr w:type="spellStart"/>
      <w:r>
        <w:t>Баренбойм</w:t>
      </w:r>
      <w:proofErr w:type="spellEnd"/>
      <w:r>
        <w:t xml:space="preserve"> Л.А.</w:t>
      </w:r>
      <w:r>
        <w:tab/>
        <w:t>-Музыкальная педагогика и исполнительство. М. Ленинградское отделение, 1974. С. 27-32.</w:t>
      </w:r>
    </w:p>
    <w:p w:rsidR="00411AA7" w:rsidRDefault="00CE5643" w:rsidP="00983497">
      <w:pPr>
        <w:pStyle w:val="ab"/>
        <w:numPr>
          <w:ilvl w:val="0"/>
          <w:numId w:val="12"/>
        </w:numPr>
      </w:pPr>
      <w:proofErr w:type="spellStart"/>
      <w:r>
        <w:t>Витлугина</w:t>
      </w:r>
      <w:proofErr w:type="spellEnd"/>
      <w:r>
        <w:t xml:space="preserve"> Н.А.</w:t>
      </w:r>
      <w:r>
        <w:tab/>
        <w:t xml:space="preserve">-Музыкальное развитие детей. М. Просвещение, </w:t>
      </w:r>
      <w:r w:rsidR="00411AA7">
        <w:t>1968. С. 90-94.</w:t>
      </w:r>
    </w:p>
    <w:p w:rsidR="00411AA7" w:rsidRDefault="00411AA7" w:rsidP="00983497">
      <w:pPr>
        <w:pStyle w:val="ab"/>
        <w:numPr>
          <w:ilvl w:val="0"/>
          <w:numId w:val="12"/>
        </w:numPr>
      </w:pPr>
      <w:r>
        <w:t xml:space="preserve">Дмитриева Л.Г., </w:t>
      </w:r>
      <w:proofErr w:type="spellStart"/>
      <w:r>
        <w:t>Черноиваненко</w:t>
      </w:r>
      <w:proofErr w:type="spellEnd"/>
      <w:r>
        <w:t xml:space="preserve"> Н.М.</w:t>
      </w:r>
      <w:r>
        <w:tab/>
        <w:t>-Методика музыкального воспитания в школе. Москва «Просвещение», 1989. Гл.1, с. 10-11</w:t>
      </w:r>
      <w:r w:rsidR="008E18C3">
        <w:t>.</w:t>
      </w:r>
    </w:p>
    <w:p w:rsidR="00411AA7" w:rsidRDefault="00411AA7" w:rsidP="00983497">
      <w:pPr>
        <w:pStyle w:val="ab"/>
        <w:numPr>
          <w:ilvl w:val="0"/>
          <w:numId w:val="12"/>
        </w:numPr>
      </w:pPr>
      <w:r>
        <w:t>Захаров Ю.А.</w:t>
      </w:r>
      <w:r>
        <w:tab/>
        <w:t>-Энциклопедия детский проблем. Ростов на Дону «Феникс», 2011. Гл.2, с. 69-71.</w:t>
      </w:r>
    </w:p>
    <w:p w:rsidR="00411AA7" w:rsidRDefault="00411AA7" w:rsidP="00983497">
      <w:pPr>
        <w:pStyle w:val="ab"/>
        <w:numPr>
          <w:ilvl w:val="0"/>
          <w:numId w:val="12"/>
        </w:numPr>
      </w:pPr>
      <w:proofErr w:type="spellStart"/>
      <w:r>
        <w:t>Киященко</w:t>
      </w:r>
      <w:proofErr w:type="spellEnd"/>
      <w:r>
        <w:t xml:space="preserve"> Н.И.</w:t>
      </w:r>
      <w:r>
        <w:tab/>
        <w:t>-Есть ли у России будущее при нынешнем состоянии системы образования. Философия и общество, 2008 №4. С.69-70.</w:t>
      </w:r>
    </w:p>
    <w:p w:rsidR="00411AA7" w:rsidRDefault="00411AA7" w:rsidP="00983497">
      <w:pPr>
        <w:pStyle w:val="ab"/>
        <w:numPr>
          <w:ilvl w:val="0"/>
          <w:numId w:val="12"/>
        </w:numPr>
      </w:pPr>
      <w:proofErr w:type="spellStart"/>
      <w:r>
        <w:t>Казиник</w:t>
      </w:r>
      <w:proofErr w:type="spellEnd"/>
      <w:r>
        <w:t xml:space="preserve"> М.</w:t>
      </w:r>
      <w:r>
        <w:tab/>
      </w:r>
      <w:r>
        <w:tab/>
        <w:t>-Цитата «Просто открыть ларчик». Аргументы и факты, 2010 №49. С. 34</w:t>
      </w:r>
      <w:r w:rsidR="008E18C3">
        <w:t>.</w:t>
      </w:r>
    </w:p>
    <w:p w:rsidR="00411AA7" w:rsidRDefault="00411AA7" w:rsidP="00983497">
      <w:pPr>
        <w:pStyle w:val="ab"/>
        <w:numPr>
          <w:ilvl w:val="0"/>
          <w:numId w:val="12"/>
        </w:numPr>
      </w:pPr>
      <w:proofErr w:type="spellStart"/>
      <w:r>
        <w:lastRenderedPageBreak/>
        <w:t>Кирнарская</w:t>
      </w:r>
      <w:proofErr w:type="spellEnd"/>
      <w:r>
        <w:t xml:space="preserve"> Д.К.</w:t>
      </w:r>
      <w:r>
        <w:tab/>
        <w:t>-Доклад «Педагогический опыт» «Новый имидж музыкального образования в 21 веке». С. 32-38.</w:t>
      </w:r>
    </w:p>
    <w:p w:rsidR="00411AA7" w:rsidRDefault="00411AA7" w:rsidP="00983497">
      <w:pPr>
        <w:pStyle w:val="ab"/>
        <w:numPr>
          <w:ilvl w:val="0"/>
          <w:numId w:val="12"/>
        </w:numPr>
      </w:pPr>
      <w:r>
        <w:t>Михеев Л.</w:t>
      </w:r>
      <w:r>
        <w:tab/>
      </w:r>
      <w:r>
        <w:tab/>
        <w:t>-Вопросы музыкально-эстетического воспитания. Л. Музыка, 1985. С. 55-65.</w:t>
      </w:r>
    </w:p>
    <w:p w:rsidR="001C0FF5" w:rsidRDefault="002843C6" w:rsidP="00983497">
      <w:pPr>
        <w:pStyle w:val="ab"/>
        <w:numPr>
          <w:ilvl w:val="0"/>
          <w:numId w:val="12"/>
        </w:numPr>
      </w:pPr>
      <w:r>
        <w:t>Писаренко В.И., Писаренко И.Я.</w:t>
      </w:r>
      <w:r>
        <w:tab/>
        <w:t>-</w:t>
      </w:r>
      <w:r w:rsidR="001C0FF5">
        <w:t>Педагогическая этика. Минск «</w:t>
      </w:r>
      <w:proofErr w:type="gramStart"/>
      <w:r w:rsidR="001C0FF5">
        <w:t>Народная</w:t>
      </w:r>
      <w:proofErr w:type="gramEnd"/>
      <w:r w:rsidR="001C0FF5">
        <w:t xml:space="preserve"> </w:t>
      </w:r>
      <w:proofErr w:type="spellStart"/>
      <w:r w:rsidR="001C0FF5">
        <w:t>Асфета</w:t>
      </w:r>
      <w:proofErr w:type="spellEnd"/>
      <w:r w:rsidR="001C0FF5">
        <w:t>», 1977. Гл.6, с. 219-220.</w:t>
      </w:r>
    </w:p>
    <w:p w:rsidR="001C0FF5" w:rsidRDefault="001C0FF5" w:rsidP="00983497">
      <w:pPr>
        <w:pStyle w:val="ab"/>
        <w:numPr>
          <w:ilvl w:val="0"/>
          <w:numId w:val="12"/>
        </w:numPr>
      </w:pPr>
      <w:r>
        <w:t>Станиславский К.С.</w:t>
      </w:r>
      <w:r>
        <w:tab/>
        <w:t>-Моя жизнь в искусстве, в. 9, т.3. М. Искусство, 1988-1991. С.218.</w:t>
      </w:r>
    </w:p>
    <w:p w:rsidR="001C0FF5" w:rsidRDefault="001C0FF5" w:rsidP="00983497">
      <w:pPr>
        <w:pStyle w:val="ab"/>
        <w:numPr>
          <w:ilvl w:val="0"/>
          <w:numId w:val="12"/>
        </w:numPr>
      </w:pPr>
      <w:r>
        <w:t xml:space="preserve">Станиславский </w:t>
      </w:r>
      <w:proofErr w:type="spellStart"/>
      <w:r>
        <w:t>К.С.-Моя</w:t>
      </w:r>
      <w:proofErr w:type="spellEnd"/>
      <w:r>
        <w:t xml:space="preserve"> жизнь в искусстве, в. 9, т.4. Работа актера над ролью. Беседы. М. Искусство, 1988-1991. С. 187, 339-380, 460, 547-549.</w:t>
      </w:r>
    </w:p>
    <w:p w:rsidR="00991B9B" w:rsidRPr="00CE5643" w:rsidRDefault="00991B9B" w:rsidP="00983497">
      <w:pPr>
        <w:pStyle w:val="ab"/>
        <w:numPr>
          <w:ilvl w:val="0"/>
          <w:numId w:val="12"/>
        </w:numPr>
      </w:pPr>
      <w:r>
        <w:t>Сысоева Л.С. – доктор философских наук, профессор.</w:t>
      </w:r>
    </w:p>
    <w:p w:rsidR="00CE5643" w:rsidRDefault="001C0FF5" w:rsidP="00983497">
      <w:pPr>
        <w:pStyle w:val="ab"/>
        <w:numPr>
          <w:ilvl w:val="0"/>
          <w:numId w:val="12"/>
        </w:numPr>
      </w:pPr>
      <w:proofErr w:type="spellStart"/>
      <w:r>
        <w:t>Фейнберг</w:t>
      </w:r>
      <w:proofErr w:type="spellEnd"/>
      <w:r>
        <w:t xml:space="preserve"> Е. </w:t>
      </w:r>
      <w:r>
        <w:tab/>
      </w:r>
      <w:r>
        <w:tab/>
        <w:t>-Обыкновенное и необыкновенное. Новый мир, 1965 №2. С. 228-229.</w:t>
      </w:r>
    </w:p>
    <w:sectPr w:rsidR="00CE5643" w:rsidSect="006C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C7C"/>
    <w:multiLevelType w:val="hybridMultilevel"/>
    <w:tmpl w:val="80A4952A"/>
    <w:lvl w:ilvl="0" w:tplc="CB96D3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A33BC7"/>
    <w:multiLevelType w:val="hybridMultilevel"/>
    <w:tmpl w:val="F37C8FCC"/>
    <w:lvl w:ilvl="0" w:tplc="CB96D38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F6E05E3"/>
    <w:multiLevelType w:val="hybridMultilevel"/>
    <w:tmpl w:val="187CBF0E"/>
    <w:lvl w:ilvl="0" w:tplc="CB96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975"/>
    <w:multiLevelType w:val="hybridMultilevel"/>
    <w:tmpl w:val="0DE0C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B23F36"/>
    <w:multiLevelType w:val="hybridMultilevel"/>
    <w:tmpl w:val="E5849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CC12CE"/>
    <w:multiLevelType w:val="hybridMultilevel"/>
    <w:tmpl w:val="24BEF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E662A7"/>
    <w:multiLevelType w:val="hybridMultilevel"/>
    <w:tmpl w:val="CE74C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FC0B19"/>
    <w:multiLevelType w:val="hybridMultilevel"/>
    <w:tmpl w:val="E496F69E"/>
    <w:lvl w:ilvl="0" w:tplc="CB96D38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6FAD063A"/>
    <w:multiLevelType w:val="hybridMultilevel"/>
    <w:tmpl w:val="8DFC70B2"/>
    <w:lvl w:ilvl="0" w:tplc="3322E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423DC7"/>
    <w:multiLevelType w:val="hybridMultilevel"/>
    <w:tmpl w:val="55DA1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D23031"/>
    <w:multiLevelType w:val="hybridMultilevel"/>
    <w:tmpl w:val="10D04002"/>
    <w:lvl w:ilvl="0" w:tplc="CB96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032A0"/>
    <w:multiLevelType w:val="hybridMultilevel"/>
    <w:tmpl w:val="7A7E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62"/>
    <w:rsid w:val="00045885"/>
    <w:rsid w:val="00103DDA"/>
    <w:rsid w:val="001930D2"/>
    <w:rsid w:val="001B1B42"/>
    <w:rsid w:val="001C0FF5"/>
    <w:rsid w:val="001C3E37"/>
    <w:rsid w:val="001E6F9C"/>
    <w:rsid w:val="00220652"/>
    <w:rsid w:val="002278D6"/>
    <w:rsid w:val="00242D7F"/>
    <w:rsid w:val="002843C6"/>
    <w:rsid w:val="002B774B"/>
    <w:rsid w:val="002C6962"/>
    <w:rsid w:val="002F2812"/>
    <w:rsid w:val="003C4E77"/>
    <w:rsid w:val="003D7760"/>
    <w:rsid w:val="003F573B"/>
    <w:rsid w:val="00411AA7"/>
    <w:rsid w:val="00485026"/>
    <w:rsid w:val="005E0695"/>
    <w:rsid w:val="00613451"/>
    <w:rsid w:val="006428F4"/>
    <w:rsid w:val="00647B24"/>
    <w:rsid w:val="0067723D"/>
    <w:rsid w:val="006C1C16"/>
    <w:rsid w:val="00781753"/>
    <w:rsid w:val="00783547"/>
    <w:rsid w:val="007A032D"/>
    <w:rsid w:val="007E54D4"/>
    <w:rsid w:val="007F56C7"/>
    <w:rsid w:val="00801967"/>
    <w:rsid w:val="00811C88"/>
    <w:rsid w:val="008162BE"/>
    <w:rsid w:val="008841A7"/>
    <w:rsid w:val="008E18C3"/>
    <w:rsid w:val="00983497"/>
    <w:rsid w:val="00991B9B"/>
    <w:rsid w:val="009B1845"/>
    <w:rsid w:val="009E4A29"/>
    <w:rsid w:val="00A009E8"/>
    <w:rsid w:val="00A2481A"/>
    <w:rsid w:val="00A3664C"/>
    <w:rsid w:val="00A40C44"/>
    <w:rsid w:val="00A55AE9"/>
    <w:rsid w:val="00A56EE6"/>
    <w:rsid w:val="00AB3AD7"/>
    <w:rsid w:val="00B112FC"/>
    <w:rsid w:val="00B75418"/>
    <w:rsid w:val="00B75C24"/>
    <w:rsid w:val="00BB4F74"/>
    <w:rsid w:val="00BB5506"/>
    <w:rsid w:val="00C55BCD"/>
    <w:rsid w:val="00C80841"/>
    <w:rsid w:val="00CE5643"/>
    <w:rsid w:val="00CE786B"/>
    <w:rsid w:val="00D31FB1"/>
    <w:rsid w:val="00D40DAD"/>
    <w:rsid w:val="00D82185"/>
    <w:rsid w:val="00D95929"/>
    <w:rsid w:val="00DA5A8C"/>
    <w:rsid w:val="00DB2AC8"/>
    <w:rsid w:val="00DE1EE2"/>
    <w:rsid w:val="00DE4755"/>
    <w:rsid w:val="00E8604C"/>
    <w:rsid w:val="00EC4230"/>
    <w:rsid w:val="00ED67EF"/>
    <w:rsid w:val="00EF5B3F"/>
    <w:rsid w:val="00F140B7"/>
    <w:rsid w:val="00F30C90"/>
    <w:rsid w:val="00F43794"/>
    <w:rsid w:val="00FC0087"/>
    <w:rsid w:val="00FD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3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3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DA"/>
    <w:pPr>
      <w:ind w:left="708"/>
    </w:pPr>
  </w:style>
  <w:style w:type="character" w:customStyle="1" w:styleId="10">
    <w:name w:val="Заголовок 1 Знак"/>
    <w:basedOn w:val="a0"/>
    <w:link w:val="1"/>
    <w:rsid w:val="009834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83497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9834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83497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98349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983497"/>
    <w:rPr>
      <w:rFonts w:ascii="Arial" w:hAnsi="Arial" w:cs="Arial"/>
      <w:sz w:val="24"/>
      <w:szCs w:val="24"/>
    </w:rPr>
  </w:style>
  <w:style w:type="paragraph" w:customStyle="1" w:styleId="a8">
    <w:name w:val="а_Авторы"/>
    <w:basedOn w:val="a"/>
    <w:next w:val="a"/>
    <w:qFormat/>
    <w:rsid w:val="00983497"/>
    <w:pPr>
      <w:spacing w:before="480" w:after="120"/>
      <w:jc w:val="right"/>
    </w:pPr>
    <w:rPr>
      <w:b/>
      <w:i/>
    </w:rPr>
  </w:style>
  <w:style w:type="paragraph" w:customStyle="1" w:styleId="a9">
    <w:name w:val="а_Учреждение"/>
    <w:basedOn w:val="a"/>
    <w:next w:val="a"/>
    <w:qFormat/>
    <w:rsid w:val="00983497"/>
    <w:pPr>
      <w:jc w:val="right"/>
    </w:pPr>
    <w:rPr>
      <w:i/>
      <w:sz w:val="22"/>
    </w:rPr>
  </w:style>
  <w:style w:type="paragraph" w:customStyle="1" w:styleId="aa">
    <w:name w:val="а_Заголовок"/>
    <w:basedOn w:val="a"/>
    <w:next w:val="a"/>
    <w:qFormat/>
    <w:rsid w:val="00983497"/>
    <w:pPr>
      <w:spacing w:before="240" w:after="120"/>
      <w:jc w:val="center"/>
    </w:pPr>
    <w:rPr>
      <w:b/>
      <w:sz w:val="28"/>
    </w:rPr>
  </w:style>
  <w:style w:type="paragraph" w:customStyle="1" w:styleId="ab">
    <w:name w:val="а_Текст"/>
    <w:basedOn w:val="a"/>
    <w:qFormat/>
    <w:rsid w:val="00983497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a"/>
    <w:next w:val="ab"/>
    <w:qFormat/>
    <w:rsid w:val="00983497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53</cp:revision>
  <dcterms:created xsi:type="dcterms:W3CDTF">2013-03-01T06:38:00Z</dcterms:created>
  <dcterms:modified xsi:type="dcterms:W3CDTF">2013-08-22T08:16:00Z</dcterms:modified>
</cp:coreProperties>
</file>