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60" w:rsidRDefault="00890D60" w:rsidP="00890D60">
      <w:pPr>
        <w:pStyle w:val="a8"/>
      </w:pPr>
      <w:r>
        <w:t>Бородянская Людмила В</w:t>
      </w:r>
      <w:r w:rsidRPr="004A5161">
        <w:t>ладимировн</w:t>
      </w:r>
      <w:r>
        <w:t>а</w:t>
      </w:r>
    </w:p>
    <w:p w:rsidR="00890D60" w:rsidRDefault="001F4436" w:rsidP="00890D60">
      <w:pPr>
        <w:pStyle w:val="a9"/>
      </w:pPr>
      <w:r w:rsidRPr="004A5161">
        <w:t>М</w:t>
      </w:r>
      <w:r w:rsidR="004A5161" w:rsidRPr="004A5161">
        <w:t>Б</w:t>
      </w:r>
      <w:r w:rsidRPr="004A5161">
        <w:t>ОУ</w:t>
      </w:r>
      <w:r w:rsidR="004A5161" w:rsidRPr="004A5161">
        <w:t xml:space="preserve"> </w:t>
      </w:r>
      <w:r w:rsidRPr="004A5161">
        <w:t>ДОД</w:t>
      </w:r>
      <w:r w:rsidR="00890D60">
        <w:t xml:space="preserve"> </w:t>
      </w:r>
      <w:r w:rsidRPr="004A5161">
        <w:t xml:space="preserve">ДШИ г. </w:t>
      </w:r>
      <w:proofErr w:type="spellStart"/>
      <w:r w:rsidRPr="004A5161">
        <w:t>Сарова</w:t>
      </w:r>
      <w:proofErr w:type="spellEnd"/>
      <w:r w:rsidR="00890D60">
        <w:t xml:space="preserve"> </w:t>
      </w:r>
      <w:r w:rsidRPr="004A5161">
        <w:t>Нижегородской области</w:t>
      </w:r>
    </w:p>
    <w:p w:rsidR="00064182" w:rsidRPr="00890D60" w:rsidRDefault="00890D60" w:rsidP="00890D60">
      <w:pPr>
        <w:pStyle w:val="aa"/>
      </w:pPr>
      <w:r>
        <w:t xml:space="preserve"> </w:t>
      </w:r>
      <w:r w:rsidR="001F4436">
        <w:t>РАЗВИТИЕ ВНУТРЕННЕГО СЛУХА УЧАЩИХСЯ НА УРОКАХ СОЛЬФЕДЖИО</w:t>
      </w:r>
    </w:p>
    <w:p w:rsidR="004A5161" w:rsidRDefault="00890D60" w:rsidP="00890D60">
      <w:pPr>
        <w:pStyle w:val="21"/>
        <w:jc w:val="center"/>
      </w:pPr>
      <w:r>
        <w:t>Введение</w:t>
      </w:r>
    </w:p>
    <w:p w:rsidR="00481A15" w:rsidRDefault="00111CAE" w:rsidP="00890D60">
      <w:pPr>
        <w:pStyle w:val="ab"/>
      </w:pPr>
      <w:r>
        <w:t xml:space="preserve">Р.Шуман в «Жизненных правилах для музыкантов» писал: «Если ты подбираешь на рояле маленькие </w:t>
      </w:r>
      <w:r w:rsidR="00CF117D">
        <w:t>мелодии, это</w:t>
      </w:r>
      <w:r>
        <w:t xml:space="preserve"> очень мило</w:t>
      </w:r>
      <w:r w:rsidR="00CF117D">
        <w:t xml:space="preserve">, </w:t>
      </w:r>
      <w:r>
        <w:t xml:space="preserve">но если они являются сами по </w:t>
      </w:r>
      <w:r w:rsidR="00CF117D">
        <w:t>себе, не</w:t>
      </w:r>
      <w:r>
        <w:t xml:space="preserve"> за </w:t>
      </w:r>
      <w:r w:rsidR="00CF117D">
        <w:t>инструментом, то</w:t>
      </w:r>
      <w:r>
        <w:t xml:space="preserve"> радуйся еще больше</w:t>
      </w:r>
      <w:r w:rsidR="00CF117D">
        <w:t xml:space="preserve"> </w:t>
      </w:r>
      <w:r>
        <w:t>-</w:t>
      </w:r>
      <w:r w:rsidR="00CF117D">
        <w:t xml:space="preserve"> </w:t>
      </w:r>
      <w:proofErr w:type="gramStart"/>
      <w:r>
        <w:t>значит</w:t>
      </w:r>
      <w:proofErr w:type="gramEnd"/>
      <w:r>
        <w:t xml:space="preserve"> в тебе пробуждается внут</w:t>
      </w:r>
      <w:r w:rsidR="004A5161">
        <w:t xml:space="preserve">реннее музыкальное сознание.» </w:t>
      </w:r>
    </w:p>
    <w:p w:rsidR="00963E86" w:rsidRDefault="00481A15" w:rsidP="00890D60">
      <w:pPr>
        <w:pStyle w:val="ab"/>
      </w:pPr>
      <w:r>
        <w:t xml:space="preserve">С. </w:t>
      </w:r>
      <w:proofErr w:type="spellStart"/>
      <w:r w:rsidR="00111CAE">
        <w:t>Майкапар</w:t>
      </w:r>
      <w:proofErr w:type="spellEnd"/>
      <w:r w:rsidR="00111CAE">
        <w:t xml:space="preserve"> </w:t>
      </w:r>
      <w:r w:rsidR="00CF117D">
        <w:t>считал, что</w:t>
      </w:r>
      <w:r w:rsidR="00111CAE">
        <w:t xml:space="preserve"> только хорошо развитому внутреннему слуху</w:t>
      </w:r>
      <w:r w:rsidR="00CF117D">
        <w:t xml:space="preserve"> </w:t>
      </w:r>
      <w:r w:rsidR="00111CAE">
        <w:t xml:space="preserve">обязаны мы </w:t>
      </w:r>
      <w:r w:rsidR="00CF117D">
        <w:t>тем, что</w:t>
      </w:r>
      <w:r w:rsidR="00111CAE">
        <w:t xml:space="preserve"> Бетховен несмотря на свою глухоту</w:t>
      </w:r>
      <w:r w:rsidR="004A5161">
        <w:t xml:space="preserve"> </w:t>
      </w:r>
      <w:proofErr w:type="gramStart"/>
      <w:r w:rsidR="00111CAE">
        <w:t xml:space="preserve">( </w:t>
      </w:r>
      <w:proofErr w:type="gramEnd"/>
      <w:r w:rsidR="00111CAE">
        <w:t>или как А.Рубинштейн утверждал именно благодаря своей глухоте) создал столько великих и детально вполне законченных произведений.</w:t>
      </w:r>
    </w:p>
    <w:p w:rsidR="00111CAE" w:rsidRDefault="00111CAE" w:rsidP="00890D60">
      <w:pPr>
        <w:pStyle w:val="ab"/>
      </w:pPr>
      <w:r>
        <w:t>Высокоразвитый музыкальный внутренний слух имеет бо</w:t>
      </w:r>
      <w:r w:rsidR="00CF117D">
        <w:t>л</w:t>
      </w:r>
      <w:r>
        <w:t xml:space="preserve">ьшое значение для </w:t>
      </w:r>
      <w:r w:rsidR="00CF117D">
        <w:t>музыкантов. Он</w:t>
      </w:r>
      <w:r>
        <w:t xml:space="preserve"> расширяет возможности чтения с </w:t>
      </w:r>
      <w:r w:rsidR="00CF117D">
        <w:t>листа, ускоряет</w:t>
      </w:r>
      <w:r>
        <w:t xml:space="preserve"> процесс </w:t>
      </w:r>
      <w:r w:rsidR="00CF117D">
        <w:t>заучивания, углубляет</w:t>
      </w:r>
      <w:r>
        <w:t xml:space="preserve"> восприятие </w:t>
      </w:r>
      <w:r w:rsidR="00CF117D">
        <w:t>музыки, повышает</w:t>
      </w:r>
      <w:r>
        <w:t xml:space="preserve"> самоконтроль над исполнением </w:t>
      </w:r>
      <w:r w:rsidR="00CF117D">
        <w:t>произведений. Итак</w:t>
      </w:r>
      <w:r w:rsidR="004A5161">
        <w:t>,</w:t>
      </w:r>
      <w:r>
        <w:t xml:space="preserve"> что же это такое, внутренний слух?</w:t>
      </w:r>
    </w:p>
    <w:p w:rsidR="00111CAE" w:rsidRDefault="00111CAE" w:rsidP="00890D60">
      <w:pPr>
        <w:pStyle w:val="ab"/>
      </w:pPr>
      <w:r>
        <w:t xml:space="preserve">Различают две разновидности музыкального слуха: </w:t>
      </w:r>
    </w:p>
    <w:p w:rsidR="00111CAE" w:rsidRDefault="00111CAE" w:rsidP="00890D60">
      <w:pPr>
        <w:pStyle w:val="ab"/>
        <w:numPr>
          <w:ilvl w:val="0"/>
          <w:numId w:val="5"/>
        </w:numPr>
      </w:pPr>
      <w:r>
        <w:t>Способность слухового восприятия</w:t>
      </w:r>
      <w:r w:rsidR="00890D60">
        <w:t xml:space="preserve"> </w:t>
      </w:r>
      <w:r>
        <w:t>реально звучащей музыки или внешний музыкальный слух.</w:t>
      </w:r>
    </w:p>
    <w:p w:rsidR="00F666F2" w:rsidRDefault="00111CAE" w:rsidP="00890D60">
      <w:pPr>
        <w:pStyle w:val="ab"/>
        <w:numPr>
          <w:ilvl w:val="0"/>
          <w:numId w:val="5"/>
        </w:numPr>
      </w:pPr>
      <w:r>
        <w:t xml:space="preserve">Способность внутреннего </w:t>
      </w:r>
      <w:proofErr w:type="spellStart"/>
      <w:r>
        <w:t>слышания</w:t>
      </w:r>
      <w:proofErr w:type="spellEnd"/>
      <w:r>
        <w:t xml:space="preserve"> и воспроизведения музыки</w:t>
      </w:r>
      <w:r w:rsidR="00CF117D">
        <w:t xml:space="preserve"> </w:t>
      </w:r>
      <w:r>
        <w:t>-</w:t>
      </w:r>
      <w:r w:rsidR="00CF117D">
        <w:t xml:space="preserve"> </w:t>
      </w:r>
      <w:r>
        <w:t>в</w:t>
      </w:r>
      <w:r w:rsidR="00CF117D">
        <w:t>н</w:t>
      </w:r>
      <w:r>
        <w:t>утренний музыкальный</w:t>
      </w:r>
      <w:r w:rsidR="00890D60">
        <w:t xml:space="preserve"> </w:t>
      </w:r>
      <w:r>
        <w:t>слух или внутреннее</w:t>
      </w:r>
      <w:r w:rsidR="00F666F2">
        <w:t xml:space="preserve"> слуховое представление.</w:t>
      </w:r>
    </w:p>
    <w:p w:rsidR="00111CAE" w:rsidRDefault="00F666F2" w:rsidP="00890D60">
      <w:pPr>
        <w:pStyle w:val="ab"/>
      </w:pPr>
      <w:r w:rsidRPr="00F666F2">
        <w:t xml:space="preserve">Разделение слуха на </w:t>
      </w:r>
      <w:proofErr w:type="gramStart"/>
      <w:r w:rsidRPr="00F666F2">
        <w:t>внешний</w:t>
      </w:r>
      <w:proofErr w:type="gramEnd"/>
      <w:r w:rsidRPr="00F666F2">
        <w:t xml:space="preserve"> и внутренний</w:t>
      </w:r>
      <w:r>
        <w:t xml:space="preserve"> до некоторой степени </w:t>
      </w:r>
      <w:r w:rsidR="00CF117D">
        <w:t>условно, так</w:t>
      </w:r>
      <w:r>
        <w:t xml:space="preserve"> как оба эти вида взаимосвязаны</w:t>
      </w:r>
      <w:r w:rsidR="00CF117D">
        <w:t xml:space="preserve">. </w:t>
      </w:r>
      <w:proofErr w:type="gramStart"/>
      <w:r>
        <w:t>Но доля внутреннего слуха колеблется и в количественном и в качественном</w:t>
      </w:r>
      <w:r w:rsidR="00890D60">
        <w:t xml:space="preserve"> </w:t>
      </w:r>
      <w:r w:rsidR="00CF117D">
        <w:t>отношениях,</w:t>
      </w:r>
      <w:r w:rsidR="00890D60">
        <w:t xml:space="preserve"> </w:t>
      </w:r>
      <w:r w:rsidR="00CF117D">
        <w:t>а</w:t>
      </w:r>
      <w:r>
        <w:t xml:space="preserve"> именно она влияет на музыкальный слух в целом.</w:t>
      </w:r>
      <w:proofErr w:type="gramEnd"/>
    </w:p>
    <w:p w:rsidR="00F666F2" w:rsidRDefault="00F666F2" w:rsidP="00890D60">
      <w:pPr>
        <w:pStyle w:val="ab"/>
      </w:pPr>
      <w:r>
        <w:t>Внутренний слух</w:t>
      </w:r>
      <w:r w:rsidR="00481A15">
        <w:t xml:space="preserve"> </w:t>
      </w:r>
      <w:r>
        <w:t>-</w:t>
      </w:r>
      <w:r w:rsidR="00481A15">
        <w:t xml:space="preserve"> </w:t>
      </w:r>
      <w:r>
        <w:t>способность представлять музыку в сознании</w:t>
      </w:r>
      <w:r w:rsidR="00CF117D">
        <w:t>,</w:t>
      </w:r>
      <w:r>
        <w:t xml:space="preserve"> внутренне слышать и </w:t>
      </w:r>
      <w:r w:rsidR="00CF117D">
        <w:t>переживать,</w:t>
      </w:r>
      <w:r>
        <w:t xml:space="preserve"> не исполняя и реально не слушая </w:t>
      </w:r>
      <w:r w:rsidR="00CF117D">
        <w:t>ее, а</w:t>
      </w:r>
      <w:r>
        <w:t xml:space="preserve"> узнавая и воспроизводя музыку по памяти, в процессе чтения нот или творческого созидания.</w:t>
      </w:r>
    </w:p>
    <w:p w:rsidR="00F666F2" w:rsidRDefault="00F666F2" w:rsidP="00890D60">
      <w:pPr>
        <w:pStyle w:val="ab"/>
      </w:pPr>
      <w:r>
        <w:t>«Неумение многих читать ноты находится в прямой зависимости от низкого состояния развития внутреннего слуха»- отмечал в свое время С.</w:t>
      </w:r>
      <w:r w:rsidR="00481A15">
        <w:t xml:space="preserve"> </w:t>
      </w:r>
      <w:proofErr w:type="spellStart"/>
      <w:r>
        <w:t>Майкапар</w:t>
      </w:r>
      <w:proofErr w:type="spellEnd"/>
      <w:r>
        <w:t>.</w:t>
      </w:r>
    </w:p>
    <w:p w:rsidR="00F666F2" w:rsidRDefault="00CF117D" w:rsidP="00890D60">
      <w:pPr>
        <w:pStyle w:val="ab"/>
      </w:pPr>
      <w:r>
        <w:t>Сочинение, запись</w:t>
      </w:r>
      <w:r w:rsidR="00F666F2">
        <w:t xml:space="preserve"> или устный разбор прослушанного в чьем –</w:t>
      </w:r>
      <w:r>
        <w:t xml:space="preserve"> </w:t>
      </w:r>
      <w:r w:rsidR="00F666F2">
        <w:t xml:space="preserve">либо исполнении произведения также немыслимы </w:t>
      </w:r>
      <w:r w:rsidR="000A7B6A">
        <w:t xml:space="preserve">без активного участия внутреннего </w:t>
      </w:r>
      <w:r>
        <w:t>слуха. Именно</w:t>
      </w:r>
      <w:r w:rsidR="000A7B6A">
        <w:t xml:space="preserve"> поэтому воспитание его составляет одну из важнейших задач курса сольфеджио, к выполнению которой и должен быть направлен весь процесс обучения</w:t>
      </w:r>
      <w:r>
        <w:t>,</w:t>
      </w:r>
      <w:r w:rsidR="000A7B6A">
        <w:t xml:space="preserve"> начиная с первых же занятий музыкой.</w:t>
      </w:r>
    </w:p>
    <w:p w:rsidR="00481A15" w:rsidRDefault="000A7B6A" w:rsidP="00890D60">
      <w:pPr>
        <w:pStyle w:val="ab"/>
      </w:pPr>
      <w:r>
        <w:t>Как показывает педагогическая практика</w:t>
      </w:r>
      <w:r w:rsidR="00481A15">
        <w:t>,</w:t>
      </w:r>
      <w:r>
        <w:t xml:space="preserve"> музыкальный слух встречается в самых разных формах и степенях </w:t>
      </w:r>
      <w:r w:rsidR="00CF117D">
        <w:t>развития. Большей</w:t>
      </w:r>
      <w:r>
        <w:t xml:space="preserve"> частью мы наблюдаем благоприятные и неблагоприятные сочетания свойств внутреннего слуха, которые дают бесконечное количество его </w:t>
      </w:r>
      <w:r w:rsidR="00CF117D">
        <w:t>разновидностей. Нет</w:t>
      </w:r>
      <w:r>
        <w:t xml:space="preserve"> двух </w:t>
      </w:r>
      <w:r w:rsidR="00481A15">
        <w:t>учащихся</w:t>
      </w:r>
      <w:r>
        <w:t xml:space="preserve"> с одинаковым качеством музыкального </w:t>
      </w:r>
      <w:r w:rsidR="00CF117D">
        <w:t>слуха. Одни</w:t>
      </w:r>
      <w:r>
        <w:t xml:space="preserve"> хорошо поют с </w:t>
      </w:r>
      <w:r w:rsidR="00CF117D">
        <w:t>листа, хорошо</w:t>
      </w:r>
      <w:r>
        <w:t xml:space="preserve"> пишут одноголосные диктанты, но плохо слышат аккорды, как в отдельности, так и в последовательности. Другие прекрасно слышат аккорды и последовательности их, но не пишут </w:t>
      </w:r>
      <w:r w:rsidR="00CF117D">
        <w:t>диктанты. Третьи</w:t>
      </w:r>
      <w:r>
        <w:t xml:space="preserve"> пишут любые диктанты, но не слышат аккордовых последовательностей</w:t>
      </w:r>
      <w:r w:rsidR="00CF117D">
        <w:t xml:space="preserve">. </w:t>
      </w:r>
    </w:p>
    <w:p w:rsidR="000A7B6A" w:rsidRDefault="000A7B6A" w:rsidP="00890D60">
      <w:pPr>
        <w:pStyle w:val="ab"/>
      </w:pPr>
      <w:r>
        <w:t xml:space="preserve">Недостаточно развитый внутренний слух затрудняет работу по </w:t>
      </w:r>
      <w:proofErr w:type="spellStart"/>
      <w:r>
        <w:t>сольфеджированию</w:t>
      </w:r>
      <w:proofErr w:type="spellEnd"/>
      <w:r>
        <w:t xml:space="preserve">: учащиеся отстают в определении на слух </w:t>
      </w:r>
      <w:r w:rsidR="00CF117D">
        <w:t>интервалов, аккордов</w:t>
      </w:r>
      <w:r>
        <w:t>, аккордовых последовательностей, в восприятии метроритма при пении</w:t>
      </w:r>
      <w:r w:rsidR="00CF117D">
        <w:t>,</w:t>
      </w:r>
      <w:r>
        <w:t xml:space="preserve"> записи </w:t>
      </w:r>
      <w:r w:rsidR="00CF117D">
        <w:t>диктантов. А</w:t>
      </w:r>
      <w:r>
        <w:t xml:space="preserve"> так как диктант является почти универсальной формой работы над музыкальным слухом</w:t>
      </w:r>
      <w:r w:rsidR="005C1CAA">
        <w:t xml:space="preserve">, объединяющей в себе и восприятие и представление </w:t>
      </w:r>
      <w:r w:rsidR="00CF117D">
        <w:t>музыки, то</w:t>
      </w:r>
      <w:r w:rsidR="005C1CAA">
        <w:t xml:space="preserve"> именно при</w:t>
      </w:r>
      <w:r w:rsidR="00890D60">
        <w:t xml:space="preserve"> </w:t>
      </w:r>
      <w:r w:rsidR="005C1CAA">
        <w:t>записи диктанта учащиеся сталкиваются часто с самыми большими трудностями, зачастую не слышат</w:t>
      </w:r>
      <w:r w:rsidR="00890D60">
        <w:t xml:space="preserve"> </w:t>
      </w:r>
      <w:r w:rsidR="005C1CAA">
        <w:t>мелодических интервалов, не умеют запомнить минимум текста, стенографируют без понимания музыкальной логики т.д.</w:t>
      </w:r>
    </w:p>
    <w:p w:rsidR="00C708B5" w:rsidRDefault="00890D60" w:rsidP="00890D60">
      <w:pPr>
        <w:pStyle w:val="21"/>
        <w:jc w:val="center"/>
      </w:pPr>
      <w:r>
        <w:t>Внутренний слух</w:t>
      </w:r>
    </w:p>
    <w:p w:rsidR="005C1CAA" w:rsidRDefault="00C708B5" w:rsidP="00890D60">
      <w:pPr>
        <w:pStyle w:val="ab"/>
      </w:pPr>
      <w:r>
        <w:t>В</w:t>
      </w:r>
      <w:r w:rsidR="00CF117D">
        <w:t>нутренний</w:t>
      </w:r>
      <w:r w:rsidR="005C1CAA">
        <w:t xml:space="preserve"> слух – это музыкальная способность</w:t>
      </w:r>
      <w:r w:rsidR="00CF117D">
        <w:t>,</w:t>
      </w:r>
      <w:r w:rsidR="005C1CAA">
        <w:t xml:space="preserve"> представляющая самостоятельную разновидность </w:t>
      </w:r>
      <w:r w:rsidR="00CF117D">
        <w:t>муз</w:t>
      </w:r>
      <w:proofErr w:type="gramStart"/>
      <w:r w:rsidR="00CF117D">
        <w:t>.</w:t>
      </w:r>
      <w:proofErr w:type="gramEnd"/>
      <w:r w:rsidR="00CF117D">
        <w:t xml:space="preserve"> </w:t>
      </w:r>
      <w:proofErr w:type="gramStart"/>
      <w:r w:rsidR="00CF117D">
        <w:t>с</w:t>
      </w:r>
      <w:proofErr w:type="gramEnd"/>
      <w:r w:rsidR="00CF117D">
        <w:t>луха</w:t>
      </w:r>
      <w:r w:rsidR="005C1CAA">
        <w:t xml:space="preserve"> наряду со слухом </w:t>
      </w:r>
      <w:r w:rsidR="00CF117D">
        <w:t>внешним. Это</w:t>
      </w:r>
      <w:r w:rsidR="005C1CAA">
        <w:t xml:space="preserve"> более сложная и по природе и по проявлениям, и по индивидуальным</w:t>
      </w:r>
      <w:r w:rsidR="00890D60">
        <w:t xml:space="preserve"> </w:t>
      </w:r>
      <w:r w:rsidR="005C1CAA">
        <w:t>и кач</w:t>
      </w:r>
      <w:r w:rsidR="003158D8">
        <w:t>ественным различиям способность</w:t>
      </w:r>
      <w:r w:rsidR="005C1CAA">
        <w:t xml:space="preserve">, чем слух </w:t>
      </w:r>
      <w:r w:rsidR="00CF117D">
        <w:t>внешний. Внутренние</w:t>
      </w:r>
      <w:r w:rsidR="005C1CAA">
        <w:t xml:space="preserve"> представления (внутренний слух) опираются на слуховое восприяти</w:t>
      </w:r>
      <w:r w:rsidR="008956AC">
        <w:t>е (</w:t>
      </w:r>
      <w:r w:rsidR="005C1CAA">
        <w:t>слух</w:t>
      </w:r>
      <w:r w:rsidR="008956AC">
        <w:t xml:space="preserve"> </w:t>
      </w:r>
      <w:r w:rsidR="005C1CAA">
        <w:t>-</w:t>
      </w:r>
      <w:r w:rsidR="008956AC">
        <w:t xml:space="preserve"> </w:t>
      </w:r>
      <w:r w:rsidR="005C1CAA">
        <w:lastRenderedPageBreak/>
        <w:t>внешний), переплетаются многими своими свойствами с музыкальной памятью и существует благодаря следовой условной и безусловной рефлекторной деятельности головного мозга.</w:t>
      </w:r>
    </w:p>
    <w:p w:rsidR="005C1CAA" w:rsidRDefault="005C1CAA" w:rsidP="00890D60">
      <w:pPr>
        <w:pStyle w:val="ab"/>
      </w:pPr>
      <w:r>
        <w:t>По своей структуре</w:t>
      </w:r>
      <w:r w:rsidR="007110BC">
        <w:t xml:space="preserve"> внутренний слух – разветвленная система свойств, одни из которых определяют содержание слуха, другие – его формы, третьи</w:t>
      </w:r>
      <w:r w:rsidR="008956AC">
        <w:t xml:space="preserve"> </w:t>
      </w:r>
      <w:r w:rsidR="007110BC">
        <w:t>- количественную связь с памятью, четвертые</w:t>
      </w:r>
      <w:r w:rsidR="008956AC">
        <w:t xml:space="preserve"> </w:t>
      </w:r>
      <w:r w:rsidR="007110BC">
        <w:t>- качественную,</w:t>
      </w:r>
      <w:r w:rsidR="008956AC">
        <w:t xml:space="preserve"> </w:t>
      </w:r>
      <w:r w:rsidR="007110BC">
        <w:t>пятые</w:t>
      </w:r>
      <w:r w:rsidR="008956AC">
        <w:t xml:space="preserve"> </w:t>
      </w:r>
      <w:r w:rsidR="007110BC">
        <w:t>-</w:t>
      </w:r>
      <w:r w:rsidR="008956AC">
        <w:t xml:space="preserve"> </w:t>
      </w:r>
      <w:r w:rsidR="007110BC">
        <w:t xml:space="preserve">качество слуховых </w:t>
      </w:r>
      <w:r w:rsidR="008956AC">
        <w:t>представлений. Индивидуальных</w:t>
      </w:r>
      <w:r w:rsidR="007110BC">
        <w:t xml:space="preserve"> различий внутреннего слуха бесконечное </w:t>
      </w:r>
      <w:r w:rsidR="008956AC">
        <w:t>множество. У</w:t>
      </w:r>
      <w:r w:rsidR="007110BC">
        <w:t xml:space="preserve"> каждого человека</w:t>
      </w:r>
      <w:r w:rsidR="008956AC">
        <w:t xml:space="preserve">, </w:t>
      </w:r>
      <w:r w:rsidR="007110BC">
        <w:t>обладающего внутренним слухом</w:t>
      </w:r>
      <w:r w:rsidR="008956AC">
        <w:t xml:space="preserve">, </w:t>
      </w:r>
      <w:r w:rsidR="007110BC">
        <w:t>своя,</w:t>
      </w:r>
      <w:r w:rsidR="008956AC">
        <w:t xml:space="preserve"> </w:t>
      </w:r>
      <w:r w:rsidR="007110BC">
        <w:t>неповторимая по сочетанию достоинств и недостатков его разновидность</w:t>
      </w:r>
      <w:r w:rsidR="008956AC">
        <w:t xml:space="preserve">. </w:t>
      </w:r>
      <w:r w:rsidR="007110BC">
        <w:t>Внутренний слух можно развить у всех учащихся</w:t>
      </w:r>
      <w:r w:rsidR="008956AC">
        <w:t>. О</w:t>
      </w:r>
      <w:r w:rsidR="007110BC">
        <w:t xml:space="preserve">днако даже при самой тщательной работе педагога, у различных учеников он будет все же </w:t>
      </w:r>
      <w:r w:rsidR="008956AC">
        <w:t>неодинаков. Степень</w:t>
      </w:r>
      <w:r w:rsidR="007110BC">
        <w:t xml:space="preserve"> развитости внутреннего слуха является одним из признаков</w:t>
      </w:r>
      <w:r w:rsidR="008956AC">
        <w:t>,</w:t>
      </w:r>
      <w:r w:rsidR="007110BC">
        <w:t xml:space="preserve"> характеризующих музыкальность учащегося и, </w:t>
      </w:r>
      <w:r w:rsidR="008956AC">
        <w:t>следовательно,</w:t>
      </w:r>
      <w:r w:rsidR="007110BC">
        <w:t xml:space="preserve"> определяющих пригодность их к последующей профессиональной деятельности: исполнительской, композиторской, музыковедческой или педагогической.</w:t>
      </w:r>
    </w:p>
    <w:p w:rsidR="007110BC" w:rsidRDefault="007110BC" w:rsidP="00890D60">
      <w:pPr>
        <w:pStyle w:val="ab"/>
      </w:pPr>
      <w:r>
        <w:t>Наблюдения показывают, что при плохом музыкальном восприятии и слабой памяти</w:t>
      </w:r>
      <w:r w:rsidR="008956AC">
        <w:t>,</w:t>
      </w:r>
      <w:r>
        <w:t xml:space="preserve"> внутренний слух даже при длительной работе </w:t>
      </w:r>
      <w:r w:rsidR="006E50C9">
        <w:t>совершенствуется очень слабо и</w:t>
      </w:r>
      <w:r w:rsidR="008956AC">
        <w:t>,</w:t>
      </w:r>
      <w:r w:rsidR="006E50C9">
        <w:t xml:space="preserve"> наоборот, чем они совершеннее, тем выше и качество</w:t>
      </w:r>
      <w:r w:rsidR="008956AC">
        <w:t xml:space="preserve"> </w:t>
      </w:r>
      <w:r w:rsidR="006E50C9">
        <w:t>внутреннего слуха.</w:t>
      </w:r>
      <w:r w:rsidR="008956AC">
        <w:t xml:space="preserve"> </w:t>
      </w:r>
      <w:r w:rsidR="006E50C9">
        <w:t>Вот почему его воспитанию должна обязательно предшествовать работа над музыкальным восприятием и памятью.</w:t>
      </w:r>
      <w:r w:rsidR="008956AC">
        <w:t xml:space="preserve"> </w:t>
      </w:r>
      <w:r w:rsidR="006E50C9">
        <w:t>И только тогда начинать работу над развитием внутреннего слуха.</w:t>
      </w:r>
    </w:p>
    <w:p w:rsidR="006E50C9" w:rsidRDefault="006E50C9" w:rsidP="00890D60">
      <w:pPr>
        <w:pStyle w:val="ab"/>
      </w:pPr>
      <w:r>
        <w:t>Любой вид работы по сольфеджио, даже построенный без всякой системы, улучшает слух.</w:t>
      </w:r>
      <w:r w:rsidR="008956AC">
        <w:t xml:space="preserve"> </w:t>
      </w:r>
      <w:r>
        <w:t>Но бессистемность работы намного увеличивает время для достижения цели, намного снижает результаты и делает их непрочными, так как ученики очень скоро теряют слуховые навыки.</w:t>
      </w:r>
      <w:r w:rsidR="008956AC">
        <w:t xml:space="preserve"> </w:t>
      </w:r>
      <w:r>
        <w:t>Иное дело методически построенная работа.</w:t>
      </w:r>
      <w:r w:rsidR="008956AC">
        <w:t xml:space="preserve"> </w:t>
      </w:r>
      <w:r>
        <w:t>Если упражнения подобраны правильно</w:t>
      </w:r>
      <w:r w:rsidR="008956AC">
        <w:t>,</w:t>
      </w:r>
      <w:r>
        <w:t xml:space="preserve"> в соответствии с характерными особенностями слуха данного учащегося, учтены временные сроки для отработки, достигнута непрерывность тренировки, то у данного учащегося вырабатываются устойчивые условные рефлексы, устойчивая сеть слуховых навыков, то есть по – настоящему улучшается качество внутреннего слуха.</w:t>
      </w:r>
    </w:p>
    <w:p w:rsidR="006E50C9" w:rsidRDefault="006E50C9" w:rsidP="00890D60">
      <w:pPr>
        <w:pStyle w:val="ab"/>
      </w:pPr>
      <w:r>
        <w:t>Необходимыми условиями успешного развития слуха являются</w:t>
      </w:r>
      <w:r w:rsidR="008956AC">
        <w:t>:</w:t>
      </w:r>
      <w:r>
        <w:t xml:space="preserve"> системность и последовательность в работе, индивидуальный подход к учащемуся, методически правильный подбор упражнений, постепенное их усложнение, выполнение каждого упражнения</w:t>
      </w:r>
      <w:r w:rsidR="009B44F0">
        <w:t xml:space="preserve"> вплоть до получения необходимой реакции.</w:t>
      </w:r>
      <w:r w:rsidR="008956AC">
        <w:t xml:space="preserve"> </w:t>
      </w:r>
      <w:r w:rsidR="009B44F0">
        <w:t>До тех пор</w:t>
      </w:r>
      <w:r w:rsidR="008956AC">
        <w:t>,</w:t>
      </w:r>
      <w:r w:rsidR="009B44F0">
        <w:t xml:space="preserve"> пока не будут достигнуты легкость и быстрота в</w:t>
      </w:r>
      <w:r w:rsidR="00890D60">
        <w:t xml:space="preserve"> </w:t>
      </w:r>
      <w:r w:rsidR="009B44F0">
        <w:t xml:space="preserve">выполнении простых упражнений, нельзя переходить к более </w:t>
      </w:r>
      <w:proofErr w:type="gramStart"/>
      <w:r w:rsidR="009B44F0">
        <w:t>сложным</w:t>
      </w:r>
      <w:proofErr w:type="gramEnd"/>
      <w:r w:rsidR="009B44F0">
        <w:t>.</w:t>
      </w:r>
    </w:p>
    <w:p w:rsidR="00847926" w:rsidRDefault="00A71A48" w:rsidP="00890D60">
      <w:pPr>
        <w:pStyle w:val="ab"/>
      </w:pPr>
      <w:r>
        <w:t>Вырабатывать внутренний слух следует на основе восприятия реального звучания музыки.</w:t>
      </w:r>
      <w:r w:rsidR="008956AC">
        <w:t xml:space="preserve"> </w:t>
      </w:r>
      <w:r>
        <w:t>Если ученик не знает, как звучит мажорная гамма или Доминантовый септаккорд, то вряд ли он сможет идти к этому знанию</w:t>
      </w:r>
      <w:r w:rsidR="00743F02">
        <w:t xml:space="preserve"> от внутренних представлений.</w:t>
      </w:r>
      <w:r w:rsidR="008956AC">
        <w:t xml:space="preserve"> </w:t>
      </w:r>
    </w:p>
    <w:p w:rsidR="00C708B5" w:rsidRDefault="00743F02" w:rsidP="00890D60">
      <w:pPr>
        <w:pStyle w:val="ab"/>
      </w:pPr>
      <w:r>
        <w:t>Внутренние же представления оказываются лучше развитыми благодаря вспомогательной работе, воспитывающей слуховое привыкание к реальному звучанию музыки.</w:t>
      </w:r>
      <w:r w:rsidR="008956AC">
        <w:t xml:space="preserve"> </w:t>
      </w:r>
    </w:p>
    <w:p w:rsidR="00A71A48" w:rsidRDefault="00743F02" w:rsidP="00890D60">
      <w:pPr>
        <w:pStyle w:val="ab"/>
      </w:pPr>
      <w:r>
        <w:t>Необходимо особо отметить необходимость индивидуальной работы каждого учащегося по развитию внутреннего слуха.</w:t>
      </w:r>
      <w:r w:rsidR="008956AC">
        <w:t xml:space="preserve"> </w:t>
      </w:r>
      <w:proofErr w:type="gramStart"/>
      <w:r>
        <w:t>К сожалению</w:t>
      </w:r>
      <w:r w:rsidR="00765D67">
        <w:t>,</w:t>
      </w:r>
      <w:r w:rsidR="00890D60">
        <w:t xml:space="preserve"> </w:t>
      </w:r>
      <w:r>
        <w:t>это в основном только домашняя работа, выпадающая</w:t>
      </w:r>
      <w:r w:rsidR="00890D60">
        <w:t xml:space="preserve"> </w:t>
      </w:r>
      <w:r>
        <w:t xml:space="preserve">из </w:t>
      </w:r>
      <w:r w:rsidR="008956AC">
        <w:t>– п</w:t>
      </w:r>
      <w:r>
        <w:t>од контроля преподавателя.</w:t>
      </w:r>
      <w:proofErr w:type="gramEnd"/>
      <w:r w:rsidR="008956AC">
        <w:t xml:space="preserve"> </w:t>
      </w:r>
      <w:r>
        <w:t xml:space="preserve">Отсюда понятно, почему трудна работа по сольфеджио с коллективом учащихся в музыкальной школе: в лучшем случае группу составляют 10-12 человек, у каждого из которых свои слуховые </w:t>
      </w:r>
      <w:r w:rsidR="008956AC">
        <w:t>недостатки. Что</w:t>
      </w:r>
      <w:r>
        <w:t xml:space="preserve"> же говорить о группах в 15-16 человек!</w:t>
      </w:r>
    </w:p>
    <w:p w:rsidR="00C708B5" w:rsidRDefault="00743F02" w:rsidP="00890D60">
      <w:pPr>
        <w:pStyle w:val="ab"/>
      </w:pPr>
      <w:r>
        <w:t xml:space="preserve">Работа с таким коллективом не может быть </w:t>
      </w:r>
      <w:r w:rsidR="008956AC">
        <w:t>продуктивной. Учащийся</w:t>
      </w:r>
      <w:r>
        <w:t xml:space="preserve"> должен понять</w:t>
      </w:r>
      <w:r w:rsidR="008956AC">
        <w:t>,</w:t>
      </w:r>
      <w:r>
        <w:t xml:space="preserve"> что дефекты слуха исключительно трудно поддаются исправлению, </w:t>
      </w:r>
      <w:r w:rsidR="008956AC">
        <w:t>выравниванию. Нужно</w:t>
      </w:r>
      <w:r>
        <w:t xml:space="preserve"> убедить каждого ученика в необходимости самостоятельной ежедневной тренировки, проделывании определенного комплекса упражнений, указанным </w:t>
      </w:r>
      <w:r w:rsidR="008956AC">
        <w:t xml:space="preserve">преподавателем. </w:t>
      </w:r>
    </w:p>
    <w:p w:rsidR="00BD4577" w:rsidRPr="00890D60" w:rsidRDefault="008956AC" w:rsidP="00890D60">
      <w:pPr>
        <w:pStyle w:val="ab"/>
      </w:pPr>
      <w:r>
        <w:t>Конечно</w:t>
      </w:r>
      <w:r w:rsidR="00743F02">
        <w:t>, даже самый упорный и сознательный труд не сразу приводит</w:t>
      </w:r>
      <w:r w:rsidR="00890D60">
        <w:t xml:space="preserve"> </w:t>
      </w:r>
      <w:r w:rsidR="00743F02">
        <w:t xml:space="preserve">к развитию хорошего </w:t>
      </w:r>
      <w:r>
        <w:t>слуха. Но</w:t>
      </w:r>
      <w:r w:rsidR="00743F02">
        <w:t xml:space="preserve"> в любом случае эта работа приносит свои плоды, так как воспитывает культуру слуха, необходимую каждому музыканту.</w:t>
      </w:r>
    </w:p>
    <w:p w:rsidR="00C708B5" w:rsidRDefault="00890D60" w:rsidP="00890D60">
      <w:pPr>
        <w:pStyle w:val="21"/>
        <w:jc w:val="center"/>
      </w:pPr>
      <w:r>
        <w:t>Развитие внутреннего слуха</w:t>
      </w:r>
    </w:p>
    <w:p w:rsidR="00743F02" w:rsidRDefault="00743F02" w:rsidP="00890D60">
      <w:pPr>
        <w:pStyle w:val="ab"/>
      </w:pPr>
      <w:r>
        <w:t>Итак, с чего же начинать работу</w:t>
      </w:r>
      <w:r w:rsidR="00890D60">
        <w:t xml:space="preserve"> </w:t>
      </w:r>
      <w:r>
        <w:t xml:space="preserve">по развитию внутреннего </w:t>
      </w:r>
      <w:r w:rsidR="008956AC">
        <w:t>слуха? Прежде</w:t>
      </w:r>
      <w:r>
        <w:t xml:space="preserve"> </w:t>
      </w:r>
      <w:r w:rsidR="00BD4577">
        <w:t>всего,</w:t>
      </w:r>
      <w:r>
        <w:t xml:space="preserve"> необходимо сказать, что с самого ее начала все упражнения должны быть подобраны так, чтобы</w:t>
      </w:r>
      <w:r w:rsidR="00E5664F">
        <w:t xml:space="preserve"> ликвидировать те или иные недостатки, дефекты в слуховых навыках учащегося</w:t>
      </w:r>
      <w:r w:rsidR="008956AC">
        <w:t>. Э</w:t>
      </w:r>
      <w:r w:rsidR="00E5664F">
        <w:t>ти упражнения обязательно должны охватывать все разновидности заданий, принятых</w:t>
      </w:r>
      <w:r w:rsidR="008956AC">
        <w:t xml:space="preserve"> </w:t>
      </w:r>
      <w:r w:rsidR="00E5664F">
        <w:t>на уроках сольфеджио: диктант, чтение с листа, пение.</w:t>
      </w:r>
      <w:r w:rsidR="008956AC">
        <w:t xml:space="preserve"> </w:t>
      </w:r>
      <w:r w:rsidR="00E5664F">
        <w:t xml:space="preserve">Кроме того, не забывать о специальных упражнениях для развития навыков внутреннего </w:t>
      </w:r>
      <w:proofErr w:type="spellStart"/>
      <w:r w:rsidR="00E5664F">
        <w:t>слышания</w:t>
      </w:r>
      <w:proofErr w:type="spellEnd"/>
      <w:r w:rsidR="00E5664F">
        <w:t xml:space="preserve"> и внутреннего пения.</w:t>
      </w:r>
    </w:p>
    <w:p w:rsidR="00BD4577" w:rsidRDefault="00BD4577" w:rsidP="00890D60">
      <w:pPr>
        <w:pStyle w:val="ab"/>
      </w:pPr>
      <w:r>
        <w:t>Н</w:t>
      </w:r>
      <w:r w:rsidR="00E5664F">
        <w:t xml:space="preserve">еобходимо сказать, что среди учащихся часто встречаются </w:t>
      </w:r>
      <w:proofErr w:type="spellStart"/>
      <w:r w:rsidR="00E5664F">
        <w:t>неумеющие</w:t>
      </w:r>
      <w:proofErr w:type="spellEnd"/>
      <w:r w:rsidR="00E5664F">
        <w:t xml:space="preserve"> не только внутренне представить, но и вообще запомнить и повторить голосом даже отдельные сыгранные </w:t>
      </w:r>
      <w:r w:rsidR="00E5664F">
        <w:lastRenderedPageBreak/>
        <w:t>на инструменте звуки.</w:t>
      </w:r>
      <w:r w:rsidR="008956AC">
        <w:t xml:space="preserve"> </w:t>
      </w:r>
      <w:r w:rsidR="00E5664F">
        <w:t>Этот недостаток требует исправления в первую очередь, иначе он затруднит дальнейшую работу над слухом.</w:t>
      </w:r>
      <w:r w:rsidR="008956AC">
        <w:t xml:space="preserve"> </w:t>
      </w:r>
    </w:p>
    <w:p w:rsidR="00E5664F" w:rsidRDefault="00E5664F" w:rsidP="00890D60">
      <w:pPr>
        <w:pStyle w:val="ab"/>
      </w:pPr>
      <w:r>
        <w:t>Как же исправить его?</w:t>
      </w:r>
      <w:r w:rsidR="008956AC">
        <w:t xml:space="preserve"> </w:t>
      </w:r>
      <w:r>
        <w:t xml:space="preserve">Предполагая, что способность управления голосом у учащегося не нарушена, предлагается несколько </w:t>
      </w:r>
      <w:proofErr w:type="gramStart"/>
      <w:r>
        <w:t>упражнений</w:t>
      </w:r>
      <w:proofErr w:type="gramEnd"/>
      <w:r>
        <w:t xml:space="preserve"> с которых следует начинать работу по развитию внутреннего слуха.</w:t>
      </w:r>
    </w:p>
    <w:p w:rsidR="00E5664F" w:rsidRPr="00BD4577" w:rsidRDefault="00E5664F" w:rsidP="001F4436">
      <w:pPr>
        <w:jc w:val="both"/>
        <w:rPr>
          <w:u w:val="single"/>
        </w:rPr>
      </w:pPr>
      <w:r w:rsidRPr="00BD4577">
        <w:rPr>
          <w:u w:val="single"/>
        </w:rPr>
        <w:t>Упражнения:</w:t>
      </w:r>
    </w:p>
    <w:p w:rsidR="00E5664F" w:rsidRDefault="00E5664F" w:rsidP="00890D60">
      <w:pPr>
        <w:pStyle w:val="ab"/>
      </w:pPr>
      <w:r>
        <w:t>1.Дается звук в удобном для пения</w:t>
      </w:r>
      <w:r w:rsidR="00890D60">
        <w:t xml:space="preserve"> </w:t>
      </w:r>
      <w:r>
        <w:t>регистре, ученик слушает его и повторяет про себя, пока звук тянется.</w:t>
      </w:r>
    </w:p>
    <w:p w:rsidR="00DD721E" w:rsidRDefault="00E5664F" w:rsidP="00890D60">
      <w:pPr>
        <w:pStyle w:val="ab"/>
      </w:pPr>
      <w:r>
        <w:t>2.Дается звук в далеком регистре, недоступном для простог</w:t>
      </w:r>
      <w:r w:rsidR="008956AC">
        <w:t>о (</w:t>
      </w:r>
      <w:r w:rsidR="00BD4577">
        <w:t>«</w:t>
      </w:r>
      <w:r>
        <w:t>резонансного») повторения.</w:t>
      </w:r>
      <w:r w:rsidR="008956AC">
        <w:t xml:space="preserve"> </w:t>
      </w:r>
      <w:r>
        <w:t>Пока звук тянется</w:t>
      </w:r>
      <w:r w:rsidR="008956AC">
        <w:t xml:space="preserve">, </w:t>
      </w:r>
      <w:r>
        <w:t>ученик поет про себя, а затем вслух</w:t>
      </w:r>
      <w:r w:rsidR="00DD721E">
        <w:t xml:space="preserve"> и слушает чистоту совпадений обоих звуков на расстоянии октавы.</w:t>
      </w:r>
    </w:p>
    <w:p w:rsidR="00DD721E" w:rsidRDefault="00DD721E" w:rsidP="00890D60">
      <w:pPr>
        <w:pStyle w:val="ab"/>
      </w:pPr>
      <w:r>
        <w:t>3.Ученик записывае</w:t>
      </w:r>
      <w:r w:rsidR="008956AC">
        <w:t>т (</w:t>
      </w:r>
      <w:r>
        <w:t>по памяти или во время проигрывания) относительно точно мелодический рисунок. Затем</w:t>
      </w:r>
      <w:r w:rsidR="00BD4577">
        <w:t>,</w:t>
      </w:r>
      <w:r>
        <w:t xml:space="preserve"> </w:t>
      </w:r>
      <w:proofErr w:type="spellStart"/>
      <w:r>
        <w:t>пропевая</w:t>
      </w:r>
      <w:proofErr w:type="spellEnd"/>
      <w:r>
        <w:t xml:space="preserve"> его про себ</w:t>
      </w:r>
      <w:r w:rsidR="008956AC">
        <w:t>я (</w:t>
      </w:r>
      <w:r>
        <w:t>или первоначально вслух, если еще не выработан навык внутреннего пения), ученик постепенно корректирует спетую мелодию.</w:t>
      </w:r>
    </w:p>
    <w:p w:rsidR="00BD4577" w:rsidRDefault="004E24B9" w:rsidP="00890D60">
      <w:pPr>
        <w:pStyle w:val="ab"/>
      </w:pPr>
      <w:r>
        <w:t>Такая форма запис</w:t>
      </w:r>
      <w:r w:rsidR="008956AC">
        <w:t>и -</w:t>
      </w:r>
      <w:r w:rsidR="00BD4577">
        <w:t xml:space="preserve"> «</w:t>
      </w:r>
      <w:r>
        <w:t>по канве»- облегчает работу по запоминанию мелодии: ведь на первых порах</w:t>
      </w:r>
      <w:r w:rsidR="008956AC">
        <w:t>,</w:t>
      </w:r>
      <w:r>
        <w:t xml:space="preserve"> пок</w:t>
      </w:r>
      <w:r w:rsidR="008956AC">
        <w:t>а</w:t>
      </w:r>
      <w:r w:rsidR="00890D60">
        <w:t xml:space="preserve"> </w:t>
      </w:r>
      <w:r>
        <w:t>ученик высчитывает один интервал, он забывает продолжение.</w:t>
      </w:r>
      <w:r w:rsidR="008956AC">
        <w:t xml:space="preserve"> </w:t>
      </w:r>
      <w:r>
        <w:t>Эта форма работы приучает воспринимать волнообразный характер мелодии, определять кульминацию, позволяет остановиться на трудном месте</w:t>
      </w:r>
      <w:r w:rsidR="00BF7170">
        <w:t xml:space="preserve">. </w:t>
      </w:r>
    </w:p>
    <w:p w:rsidR="00BF7170" w:rsidRDefault="00BF7170" w:rsidP="00890D60">
      <w:pPr>
        <w:pStyle w:val="ab"/>
      </w:pPr>
      <w:r>
        <w:t>При каждом новом проигрывании диктанта ученик, имея перед глазами целое, легче определяет, какой отрезок требует проверки</w:t>
      </w:r>
      <w:r w:rsidR="008956AC">
        <w:t xml:space="preserve"> (</w:t>
      </w:r>
      <w:r>
        <w:t>эту форму относительной записи звуков</w:t>
      </w:r>
      <w:r w:rsidR="00890D60">
        <w:t xml:space="preserve"> </w:t>
      </w:r>
      <w:r>
        <w:t>рекомендует</w:t>
      </w:r>
      <w:r w:rsidR="00E5664F">
        <w:t xml:space="preserve"> </w:t>
      </w:r>
      <w:r>
        <w:t>Е.В.Давыдова и С.Ф.Запорожец)</w:t>
      </w:r>
      <w:r w:rsidR="008956AC">
        <w:t>. В</w:t>
      </w:r>
      <w:r>
        <w:t xml:space="preserve"> дальнейшем можно отказаться от такой формы работы и перейти к более </w:t>
      </w:r>
      <w:proofErr w:type="gramStart"/>
      <w:r>
        <w:t>активным</w:t>
      </w:r>
      <w:proofErr w:type="gramEnd"/>
      <w:r>
        <w:t xml:space="preserve">, связанным с </w:t>
      </w:r>
      <w:proofErr w:type="spellStart"/>
      <w:r>
        <w:t>анализированием</w:t>
      </w:r>
      <w:proofErr w:type="spellEnd"/>
      <w:r>
        <w:t xml:space="preserve"> текста во время прослушивания или по памяти.</w:t>
      </w:r>
    </w:p>
    <w:p w:rsidR="00BF7170" w:rsidRDefault="00BF7170" w:rsidP="00890D60">
      <w:pPr>
        <w:pStyle w:val="ab"/>
      </w:pPr>
      <w:r>
        <w:t>4.Играется звук в удобном для пения регистре, ученик повторяет его по памяти.</w:t>
      </w:r>
    </w:p>
    <w:p w:rsidR="005D7EE8" w:rsidRDefault="00BF7170" w:rsidP="00890D60">
      <w:pPr>
        <w:pStyle w:val="ab"/>
      </w:pPr>
      <w:r>
        <w:t>5.Играются звуки в неудобном для пения регистре</w:t>
      </w:r>
      <w:r w:rsidR="005D7EE8">
        <w:t>, ученик поет по памяти в удобном для него регистре.</w:t>
      </w:r>
    </w:p>
    <w:p w:rsidR="005D7EE8" w:rsidRDefault="005D7EE8" w:rsidP="00890D60">
      <w:pPr>
        <w:pStyle w:val="ab"/>
      </w:pPr>
      <w:r>
        <w:t>6.Играется несколько звуков в удобном регистре</w:t>
      </w:r>
      <w:r w:rsidR="008956AC">
        <w:t>,</w:t>
      </w:r>
      <w:r>
        <w:t xml:space="preserve"> ученик поет по заданию первый или второй и т.д.</w:t>
      </w:r>
    </w:p>
    <w:p w:rsidR="005D7EE8" w:rsidRDefault="005D7EE8" w:rsidP="00890D60">
      <w:pPr>
        <w:pStyle w:val="ab"/>
      </w:pPr>
      <w:r>
        <w:t>7. То же в неудобном регистре.</w:t>
      </w:r>
    </w:p>
    <w:p w:rsidR="005D7EE8" w:rsidRDefault="00BD4577" w:rsidP="00890D60">
      <w:pPr>
        <w:pStyle w:val="ab"/>
      </w:pPr>
      <w:r>
        <w:t>Такие</w:t>
      </w:r>
      <w:r w:rsidR="005D7EE8">
        <w:t xml:space="preserve"> упражнения способствуют развитию представления и воспроизведения одного или нескольких звуков.</w:t>
      </w:r>
      <w:r w:rsidR="008956AC">
        <w:t xml:space="preserve"> </w:t>
      </w:r>
      <w:r w:rsidR="005D7EE8">
        <w:t>Их можно применять как в комплексе</w:t>
      </w:r>
      <w:r w:rsidR="008956AC">
        <w:t>,</w:t>
      </w:r>
      <w:r w:rsidR="005D7EE8">
        <w:t xml:space="preserve"> так и выборочно, для решения более сложных слуховых задач.</w:t>
      </w:r>
      <w:r w:rsidR="008956AC">
        <w:t xml:space="preserve"> </w:t>
      </w:r>
      <w:r w:rsidR="005D7EE8">
        <w:t>Необходимо следить за тем</w:t>
      </w:r>
      <w:r w:rsidR="008956AC">
        <w:t>,</w:t>
      </w:r>
      <w:r w:rsidR="005D7EE8">
        <w:t xml:space="preserve"> чтобы ученики спели про себя заданные звуки, это должно войти у них в привычку.</w:t>
      </w:r>
    </w:p>
    <w:p w:rsidR="001A4DC1" w:rsidRDefault="001A4DC1" w:rsidP="00890D60">
      <w:pPr>
        <w:pStyle w:val="ab"/>
      </w:pPr>
      <w:r>
        <w:t>Рекомендуемая ниже группа упражнений является основной для целого ряда других упражнений</w:t>
      </w:r>
      <w:r w:rsidR="008956AC">
        <w:t>,</w:t>
      </w:r>
      <w:r>
        <w:t xml:space="preserve"> работа над которыми протекает аналогично</w:t>
      </w:r>
      <w:r w:rsidR="008956AC">
        <w:t>,</w:t>
      </w:r>
      <w:r>
        <w:t xml:space="preserve"> а именно:</w:t>
      </w:r>
    </w:p>
    <w:p w:rsidR="000639B8" w:rsidRDefault="001A4DC1" w:rsidP="00890D60">
      <w:pPr>
        <w:pStyle w:val="ab"/>
      </w:pPr>
      <w:r>
        <w:t>Сыгранный звук</w:t>
      </w:r>
      <w:r w:rsidR="000639B8">
        <w:t xml:space="preserve"> продолжает звучат</w:t>
      </w:r>
      <w:r w:rsidR="008956AC">
        <w:t>ь -</w:t>
      </w:r>
      <w:r w:rsidR="000639B8">
        <w:t xml:space="preserve"> ученик</w:t>
      </w:r>
      <w:r w:rsidR="00890D60">
        <w:t xml:space="preserve"> </w:t>
      </w:r>
      <w:r w:rsidR="000639B8">
        <w:t xml:space="preserve">поет </w:t>
      </w:r>
      <w:r w:rsidR="008956AC">
        <w:t>(</w:t>
      </w:r>
      <w:r w:rsidR="000639B8">
        <w:t>сначала про себя</w:t>
      </w:r>
      <w:r w:rsidR="008956AC">
        <w:t>,</w:t>
      </w:r>
      <w:r w:rsidR="000639B8">
        <w:t xml:space="preserve"> затем вслух)</w:t>
      </w:r>
      <w:r w:rsidR="008956AC">
        <w:t>, п</w:t>
      </w:r>
      <w:r w:rsidR="000639B8">
        <w:t>роверяется совпадение звуков в унисон, октаву и т.д.</w:t>
      </w:r>
    </w:p>
    <w:p w:rsidR="000639B8" w:rsidRDefault="000639B8" w:rsidP="00890D60">
      <w:pPr>
        <w:pStyle w:val="ab"/>
      </w:pPr>
      <w:r>
        <w:t>Сыгранный звук снят – ученик поет по памят</w:t>
      </w:r>
      <w:r w:rsidR="008956AC">
        <w:t>и -</w:t>
      </w:r>
      <w:r>
        <w:t xml:space="preserve"> вырабатывается навык запоминания следа от звука.</w:t>
      </w:r>
    </w:p>
    <w:p w:rsidR="000639B8" w:rsidRDefault="000639B8" w:rsidP="00890D60">
      <w:pPr>
        <w:pStyle w:val="ab"/>
      </w:pPr>
      <w:r>
        <w:t>Играется несколько звуков – ученик поет заданный.</w:t>
      </w:r>
    </w:p>
    <w:p w:rsidR="000639B8" w:rsidRDefault="000639B8" w:rsidP="00890D60">
      <w:pPr>
        <w:pStyle w:val="ab"/>
      </w:pPr>
      <w:r>
        <w:t>Играется</w:t>
      </w:r>
      <w:r w:rsidR="00890D60">
        <w:t xml:space="preserve"> </w:t>
      </w:r>
      <w:r>
        <w:t>несколько звуков</w:t>
      </w:r>
      <w:r w:rsidR="008956AC">
        <w:t xml:space="preserve"> </w:t>
      </w:r>
      <w:r>
        <w:t>-</w:t>
      </w:r>
      <w:r w:rsidR="008956AC">
        <w:t xml:space="preserve"> </w:t>
      </w:r>
      <w:r>
        <w:t>ученик поет из них 2-3 заданных.</w:t>
      </w:r>
    </w:p>
    <w:p w:rsidR="0082765E" w:rsidRDefault="000639B8" w:rsidP="00890D60">
      <w:pPr>
        <w:pStyle w:val="ab"/>
      </w:pPr>
      <w:r>
        <w:t>Следующие упражнен</w:t>
      </w:r>
      <w:r w:rsidR="00BD4577">
        <w:t>ия можно предложить учащимся</w:t>
      </w:r>
      <w:r>
        <w:t>, легко выполняющим предыдущие.</w:t>
      </w:r>
      <w:r w:rsidR="008956AC">
        <w:t xml:space="preserve"> </w:t>
      </w:r>
      <w:r>
        <w:t>Главное внимание нужно уделить выработке представления основного тонического звука</w:t>
      </w:r>
      <w:r w:rsidR="00BD4577">
        <w:t xml:space="preserve"> </w:t>
      </w:r>
      <w:r>
        <w:t>-</w:t>
      </w:r>
      <w:r w:rsidR="00890D60">
        <w:t xml:space="preserve"> </w:t>
      </w:r>
      <w:r>
        <w:rPr>
          <w:lang w:val="en-US"/>
        </w:rPr>
        <w:t>I</w:t>
      </w:r>
      <w:r w:rsidR="00890D60">
        <w:t xml:space="preserve"> </w:t>
      </w:r>
      <w:r>
        <w:t>ступен</w:t>
      </w:r>
      <w:r w:rsidR="008956AC">
        <w:t>и (</w:t>
      </w:r>
      <w:r>
        <w:t>речь идет о тонике</w:t>
      </w:r>
      <w:r w:rsidR="0082765E">
        <w:t>, как о ладовом центре, а не об абсолютной высоте ее.)</w:t>
      </w:r>
    </w:p>
    <w:p w:rsidR="0082765E" w:rsidRDefault="0082765E" w:rsidP="00890D60">
      <w:pPr>
        <w:pStyle w:val="ab"/>
      </w:pPr>
      <w:r>
        <w:t>Первые упражнения можно проделать во время или после гармонической настройки в данной тональности</w:t>
      </w:r>
      <w:r w:rsidR="008956AC">
        <w:t>,</w:t>
      </w:r>
      <w:r>
        <w:t xml:space="preserve"> это позволит ученику выбирать по слуху сначала</w:t>
      </w:r>
      <w:r w:rsidR="00890D60">
        <w:t xml:space="preserve"> </w:t>
      </w:r>
      <w:r>
        <w:rPr>
          <w:lang w:val="en-US"/>
        </w:rPr>
        <w:t>I</w:t>
      </w:r>
      <w:r w:rsidR="00890D60">
        <w:t xml:space="preserve"> </w:t>
      </w:r>
      <w:r>
        <w:t>ступень лада, а затем все тонические звуки.</w:t>
      </w:r>
      <w:r w:rsidR="008956AC">
        <w:t xml:space="preserve"> </w:t>
      </w:r>
      <w:r>
        <w:t>Первоначально, пока нет навыка запоминания тоники, можно подыграть ее несколько раз во время выполнения упражнения.</w:t>
      </w:r>
    </w:p>
    <w:p w:rsidR="00E5664F" w:rsidRDefault="0082765E" w:rsidP="00890D60">
      <w:pPr>
        <w:pStyle w:val="ab"/>
        <w:rPr>
          <w:sz w:val="24"/>
        </w:rPr>
      </w:pPr>
      <w:r>
        <w:rPr>
          <w:sz w:val="24"/>
        </w:rPr>
        <w:t>8.</w:t>
      </w:r>
      <w:r w:rsidR="00890D60">
        <w:rPr>
          <w:sz w:val="24"/>
        </w:rPr>
        <w:t xml:space="preserve"> </w:t>
      </w:r>
      <w:r>
        <w:rPr>
          <w:sz w:val="24"/>
        </w:rPr>
        <w:t>Дается гармоническая настройка в тональности, ученик по слуху определяет и поет</w:t>
      </w:r>
      <w:r w:rsidR="00890D60">
        <w:rPr>
          <w:sz w:val="24"/>
        </w:rPr>
        <w:t xml:space="preserve"> </w:t>
      </w:r>
      <w:r>
        <w:rPr>
          <w:sz w:val="24"/>
          <w:lang w:val="en-US"/>
        </w:rPr>
        <w:t>I</w:t>
      </w:r>
      <w:r w:rsidR="00890D60">
        <w:rPr>
          <w:sz w:val="24"/>
        </w:rPr>
        <w:t xml:space="preserve"> </w:t>
      </w:r>
      <w:r>
        <w:rPr>
          <w:sz w:val="24"/>
        </w:rPr>
        <w:t>ступень, как самую устойчивую</w:t>
      </w:r>
      <w:r w:rsidR="008956AC">
        <w:rPr>
          <w:sz w:val="24"/>
        </w:rPr>
        <w:t xml:space="preserve">. </w:t>
      </w:r>
    </w:p>
    <w:p w:rsidR="0082765E" w:rsidRDefault="0082765E" w:rsidP="00890D60">
      <w:pPr>
        <w:pStyle w:val="ab"/>
        <w:rPr>
          <w:sz w:val="24"/>
        </w:rPr>
      </w:pPr>
      <w:r>
        <w:rPr>
          <w:sz w:val="24"/>
        </w:rPr>
        <w:t>9.Дается ряд звуков в тональност</w:t>
      </w:r>
      <w:r w:rsidR="008956AC">
        <w:rPr>
          <w:sz w:val="24"/>
        </w:rPr>
        <w:t>и -</w:t>
      </w:r>
      <w:r>
        <w:rPr>
          <w:sz w:val="24"/>
        </w:rPr>
        <w:t xml:space="preserve"> спеть </w:t>
      </w:r>
      <w:r>
        <w:rPr>
          <w:sz w:val="24"/>
          <w:lang w:val="en-US"/>
        </w:rPr>
        <w:t>I</w:t>
      </w:r>
      <w:r>
        <w:rPr>
          <w:sz w:val="24"/>
        </w:rPr>
        <w:t xml:space="preserve"> ступень.</w:t>
      </w:r>
    </w:p>
    <w:p w:rsidR="0082765E" w:rsidRDefault="0082765E" w:rsidP="00890D60">
      <w:pPr>
        <w:pStyle w:val="ab"/>
        <w:rPr>
          <w:sz w:val="24"/>
        </w:rPr>
      </w:pPr>
      <w:r>
        <w:rPr>
          <w:sz w:val="24"/>
        </w:rPr>
        <w:t>10.Играется музыкальный отрывок с отклонениями</w:t>
      </w:r>
      <w:r w:rsidR="008956AC">
        <w:rPr>
          <w:sz w:val="24"/>
        </w:rPr>
        <w:t>,</w:t>
      </w:r>
      <w:r>
        <w:rPr>
          <w:sz w:val="24"/>
        </w:rPr>
        <w:t xml:space="preserve"> ученик поет первоначальную тонику.</w:t>
      </w:r>
    </w:p>
    <w:p w:rsidR="0082765E" w:rsidRDefault="0082765E" w:rsidP="00890D60">
      <w:pPr>
        <w:pStyle w:val="ab"/>
        <w:rPr>
          <w:sz w:val="24"/>
        </w:rPr>
      </w:pPr>
      <w:r>
        <w:rPr>
          <w:sz w:val="24"/>
        </w:rPr>
        <w:lastRenderedPageBreak/>
        <w:t xml:space="preserve">11.Проигрывается мелодия </w:t>
      </w:r>
      <w:r w:rsidR="008956AC">
        <w:rPr>
          <w:sz w:val="24"/>
        </w:rPr>
        <w:t>– у</w:t>
      </w:r>
      <w:r>
        <w:rPr>
          <w:sz w:val="24"/>
        </w:rPr>
        <w:t>ченик останавливает проигрывающего каждый раз</w:t>
      </w:r>
      <w:r w:rsidR="008956AC">
        <w:rPr>
          <w:sz w:val="24"/>
        </w:rPr>
        <w:t>,</w:t>
      </w:r>
      <w:r>
        <w:rPr>
          <w:sz w:val="24"/>
        </w:rPr>
        <w:t xml:space="preserve"> как определит </w:t>
      </w:r>
      <w:r>
        <w:rPr>
          <w:sz w:val="24"/>
          <w:lang w:val="en-US"/>
        </w:rPr>
        <w:t>I</w:t>
      </w:r>
      <w:r>
        <w:rPr>
          <w:sz w:val="24"/>
        </w:rPr>
        <w:t xml:space="preserve"> ступень лада.</w:t>
      </w:r>
    </w:p>
    <w:p w:rsidR="0082765E" w:rsidRDefault="0082765E" w:rsidP="00890D60">
      <w:pPr>
        <w:pStyle w:val="ab"/>
        <w:rPr>
          <w:sz w:val="24"/>
        </w:rPr>
      </w:pPr>
      <w:r>
        <w:rPr>
          <w:sz w:val="24"/>
        </w:rPr>
        <w:t xml:space="preserve">12.Незаконченный отрезок мелодии ученик завершает </w:t>
      </w:r>
      <w:r w:rsidR="008956AC">
        <w:rPr>
          <w:sz w:val="24"/>
        </w:rPr>
        <w:t>самостоятельно</w:t>
      </w:r>
      <w:r>
        <w:rPr>
          <w:sz w:val="24"/>
        </w:rPr>
        <w:t xml:space="preserve"> на </w:t>
      </w:r>
      <w:r w:rsidR="002C1C28">
        <w:rPr>
          <w:sz w:val="24"/>
          <w:lang w:val="en-US"/>
        </w:rPr>
        <w:t>I</w:t>
      </w:r>
      <w:r w:rsidR="002C1C28">
        <w:rPr>
          <w:sz w:val="24"/>
        </w:rPr>
        <w:t xml:space="preserve"> ступени.</w:t>
      </w:r>
    </w:p>
    <w:p w:rsidR="002C1C28" w:rsidRDefault="002C1C28" w:rsidP="00890D60">
      <w:pPr>
        <w:pStyle w:val="ab"/>
        <w:rPr>
          <w:sz w:val="24"/>
        </w:rPr>
      </w:pPr>
      <w:r>
        <w:rPr>
          <w:sz w:val="24"/>
        </w:rPr>
        <w:t xml:space="preserve">13.При чтении с листа подыгрывать </w:t>
      </w:r>
      <w:r w:rsidR="008956AC">
        <w:rPr>
          <w:sz w:val="24"/>
        </w:rPr>
        <w:t>(</w:t>
      </w:r>
      <w:r>
        <w:rPr>
          <w:sz w:val="24"/>
        </w:rPr>
        <w:t>или держать на педали) тонику до самого окончания пения.</w:t>
      </w:r>
    </w:p>
    <w:p w:rsidR="002C1C28" w:rsidRDefault="002C1C28" w:rsidP="00890D60">
      <w:pPr>
        <w:pStyle w:val="ab"/>
        <w:rPr>
          <w:sz w:val="24"/>
        </w:rPr>
      </w:pPr>
      <w:r>
        <w:rPr>
          <w:sz w:val="24"/>
        </w:rPr>
        <w:t>14.Один поет, другой определяет точность его пения и встречающиеся ошибки.</w:t>
      </w:r>
    </w:p>
    <w:p w:rsidR="002C1C28" w:rsidRDefault="002C1C28" w:rsidP="00890D60">
      <w:pPr>
        <w:pStyle w:val="ab"/>
        <w:rPr>
          <w:sz w:val="24"/>
        </w:rPr>
      </w:pPr>
      <w:r>
        <w:rPr>
          <w:sz w:val="24"/>
        </w:rPr>
        <w:t>15.Петь мелодию про себя – вслух только отдельные или тонические звуки.</w:t>
      </w:r>
    </w:p>
    <w:p w:rsidR="002C1C28" w:rsidRDefault="002C1C28" w:rsidP="00890D60">
      <w:pPr>
        <w:pStyle w:val="ab"/>
        <w:rPr>
          <w:sz w:val="24"/>
        </w:rPr>
      </w:pPr>
      <w:r>
        <w:rPr>
          <w:sz w:val="24"/>
        </w:rPr>
        <w:t>16.Часть текста петь про себя, часть вслух.</w:t>
      </w:r>
    </w:p>
    <w:p w:rsidR="002C1C28" w:rsidRDefault="002C1C28" w:rsidP="00890D60">
      <w:pPr>
        <w:pStyle w:val="ab"/>
        <w:rPr>
          <w:sz w:val="24"/>
        </w:rPr>
      </w:pPr>
      <w:r>
        <w:rPr>
          <w:sz w:val="24"/>
        </w:rPr>
        <w:t>17.Чтобы закрепить память на качественную величину интервала, для определения на слух играется цепочка мелодических интервалов в одну сторону в определенной тональности, или вне тональности.</w:t>
      </w:r>
      <w:r w:rsidR="008956AC">
        <w:rPr>
          <w:sz w:val="24"/>
        </w:rPr>
        <w:t xml:space="preserve"> </w:t>
      </w:r>
      <w:r>
        <w:rPr>
          <w:sz w:val="24"/>
        </w:rPr>
        <w:t>Первый звук не объявляется.</w:t>
      </w:r>
    </w:p>
    <w:p w:rsidR="002C1C28" w:rsidRDefault="002C1C28" w:rsidP="00890D60">
      <w:pPr>
        <w:pStyle w:val="ab"/>
        <w:rPr>
          <w:sz w:val="24"/>
        </w:rPr>
      </w:pPr>
      <w:r>
        <w:rPr>
          <w:sz w:val="24"/>
        </w:rPr>
        <w:t>18.То ж</w:t>
      </w:r>
      <w:r w:rsidR="008956AC">
        <w:rPr>
          <w:sz w:val="24"/>
        </w:rPr>
        <w:t>е -</w:t>
      </w:r>
      <w:r>
        <w:rPr>
          <w:sz w:val="24"/>
        </w:rPr>
        <w:t xml:space="preserve"> в разные сторон</w:t>
      </w:r>
      <w:r w:rsidR="008956AC">
        <w:rPr>
          <w:sz w:val="24"/>
        </w:rPr>
        <w:t>ы (</w:t>
      </w:r>
      <w:r>
        <w:rPr>
          <w:sz w:val="24"/>
        </w:rPr>
        <w:t>один вверх, другой вниз).</w:t>
      </w:r>
    </w:p>
    <w:p w:rsidR="002C1C28" w:rsidRDefault="002C1C28" w:rsidP="00890D60">
      <w:pPr>
        <w:pStyle w:val="ab"/>
        <w:rPr>
          <w:sz w:val="24"/>
        </w:rPr>
      </w:pPr>
      <w:r>
        <w:rPr>
          <w:sz w:val="24"/>
        </w:rPr>
        <w:t>При неточном представлении высоты тоники учеником и соотношения по высоте ступеней лада иногда можно прибегать к громкому пению, или</w:t>
      </w:r>
      <w:r w:rsidR="008956AC">
        <w:rPr>
          <w:sz w:val="24"/>
        </w:rPr>
        <w:t>,</w:t>
      </w:r>
      <w:r>
        <w:rPr>
          <w:sz w:val="24"/>
        </w:rPr>
        <w:t xml:space="preserve"> наоборот, к тихому.</w:t>
      </w:r>
      <w:r w:rsidR="008956AC">
        <w:rPr>
          <w:sz w:val="24"/>
        </w:rPr>
        <w:t xml:space="preserve"> </w:t>
      </w:r>
      <w:r>
        <w:rPr>
          <w:sz w:val="24"/>
        </w:rPr>
        <w:t>Это в некоторых случаях позволяет при пении вслух избавиться от фальши.</w:t>
      </w:r>
    </w:p>
    <w:p w:rsidR="002C1C28" w:rsidRDefault="002C1C28" w:rsidP="00890D60">
      <w:pPr>
        <w:pStyle w:val="ab"/>
        <w:rPr>
          <w:sz w:val="24"/>
        </w:rPr>
      </w:pPr>
      <w:r>
        <w:rPr>
          <w:sz w:val="24"/>
        </w:rPr>
        <w:t>19.Сыграть начало мелодии.</w:t>
      </w:r>
      <w:r w:rsidR="008956AC">
        <w:rPr>
          <w:sz w:val="24"/>
        </w:rPr>
        <w:t xml:space="preserve"> </w:t>
      </w:r>
      <w:r>
        <w:rPr>
          <w:sz w:val="24"/>
        </w:rPr>
        <w:t>Попросить спеть, например третий, пятый звуки и т.д.</w:t>
      </w:r>
    </w:p>
    <w:p w:rsidR="002C1C28" w:rsidRDefault="002C1C28" w:rsidP="00890D60">
      <w:pPr>
        <w:pStyle w:val="ab"/>
        <w:rPr>
          <w:sz w:val="24"/>
        </w:rPr>
      </w:pPr>
      <w:r>
        <w:rPr>
          <w:sz w:val="24"/>
        </w:rPr>
        <w:t>20.В последовательности гармонических интервалов петь и определять на слух мелодические интервалы в верхнем и нижнем голосе.</w:t>
      </w:r>
    </w:p>
    <w:p w:rsidR="002C1C28" w:rsidRDefault="002C1C28" w:rsidP="00890D60">
      <w:pPr>
        <w:pStyle w:val="ab"/>
        <w:rPr>
          <w:sz w:val="24"/>
        </w:rPr>
      </w:pPr>
      <w:r>
        <w:rPr>
          <w:sz w:val="24"/>
        </w:rPr>
        <w:t>21.От данного звука первый интервал строить мысленно, второй вслух и т.д.</w:t>
      </w:r>
    </w:p>
    <w:p w:rsidR="00304D14" w:rsidRDefault="00F7056D" w:rsidP="00890D60">
      <w:pPr>
        <w:pStyle w:val="ab"/>
        <w:rPr>
          <w:sz w:val="24"/>
        </w:rPr>
      </w:pPr>
      <w:r>
        <w:rPr>
          <w:sz w:val="24"/>
        </w:rPr>
        <w:t>22.Каждый следующий интервал поется от начального звука предыдущего интервала.</w:t>
      </w:r>
      <w:r w:rsidR="008956AC">
        <w:rPr>
          <w:sz w:val="24"/>
        </w:rPr>
        <w:t xml:space="preserve"> </w:t>
      </w:r>
      <w:r>
        <w:rPr>
          <w:sz w:val="24"/>
        </w:rPr>
        <w:t xml:space="preserve">Этот звук следует </w:t>
      </w:r>
      <w:proofErr w:type="spellStart"/>
      <w:r>
        <w:rPr>
          <w:sz w:val="24"/>
        </w:rPr>
        <w:t>пропевать</w:t>
      </w:r>
      <w:proofErr w:type="spellEnd"/>
      <w:r>
        <w:rPr>
          <w:sz w:val="24"/>
        </w:rPr>
        <w:t xml:space="preserve"> про себя.</w:t>
      </w:r>
    </w:p>
    <w:p w:rsidR="00847926" w:rsidRDefault="00890D60" w:rsidP="00890D60">
      <w:pPr>
        <w:pStyle w:val="21"/>
        <w:jc w:val="center"/>
      </w:pPr>
      <w:proofErr w:type="spellStart"/>
      <w:r>
        <w:t>Этапность</w:t>
      </w:r>
      <w:proofErr w:type="spellEnd"/>
      <w:r>
        <w:t xml:space="preserve"> работы по развитию внутреннего слуха</w:t>
      </w:r>
    </w:p>
    <w:p w:rsidR="00F7056D" w:rsidRDefault="00F7056D" w:rsidP="00890D60">
      <w:pPr>
        <w:pStyle w:val="ab"/>
      </w:pPr>
      <w:r>
        <w:t>Развивать у учащихся внутренний мелодический слух можно тогда, когда учащиеся в достаточной мере овладели навыками восприятия и запоминания примеров легких в интонационном</w:t>
      </w:r>
      <w:r w:rsidR="008956AC">
        <w:t>,</w:t>
      </w:r>
      <w:r>
        <w:t xml:space="preserve"> ладовом и метро</w:t>
      </w:r>
      <w:r w:rsidR="00890D60">
        <w:t xml:space="preserve"> </w:t>
      </w:r>
      <w:r>
        <w:t>-</w:t>
      </w:r>
      <w:r w:rsidR="008956AC">
        <w:t xml:space="preserve"> </w:t>
      </w:r>
      <w:r>
        <w:t>ритмическом отношениях, протяженностью в 2-4 такта.</w:t>
      </w:r>
    </w:p>
    <w:p w:rsidR="00F7056D" w:rsidRDefault="00F7056D" w:rsidP="00890D60">
      <w:pPr>
        <w:pStyle w:val="ab"/>
      </w:pPr>
      <w:r w:rsidRPr="00304D14">
        <w:rPr>
          <w:u w:val="single"/>
        </w:rPr>
        <w:t>Первая стадия работы</w:t>
      </w:r>
      <w:r>
        <w:t xml:space="preserve"> по развитию</w:t>
      </w:r>
      <w:r w:rsidR="00890D60">
        <w:t xml:space="preserve"> </w:t>
      </w:r>
      <w:r>
        <w:t>непосредственно мелодического слуха заключается в развитии способности мысленного интонирования знакомых мо</w:t>
      </w:r>
      <w:r w:rsidR="00847926">
        <w:t>тивов, то есть умение петь их «</w:t>
      </w:r>
      <w:r>
        <w:t xml:space="preserve">про себя» </w:t>
      </w:r>
      <w:r w:rsidR="008956AC">
        <w:t>(</w:t>
      </w:r>
      <w:r>
        <w:t>в уме)</w:t>
      </w:r>
      <w:r w:rsidR="008956AC">
        <w:t>. М</w:t>
      </w:r>
      <w:r>
        <w:t>ысленное интонирование слышанных ранее мелодий рекомендуется начинать одновременно с работой над восприятием и музыкальной память</w:t>
      </w:r>
      <w:r w:rsidR="008956AC">
        <w:t>ю (</w:t>
      </w:r>
      <w:r>
        <w:t>то есть с первых же уроков сольфеджио) и проводить параллельно.</w:t>
      </w:r>
    </w:p>
    <w:p w:rsidR="00AE60C2" w:rsidRDefault="00AE60C2" w:rsidP="00890D60">
      <w:pPr>
        <w:pStyle w:val="ab"/>
      </w:pPr>
      <w:proofErr w:type="gramStart"/>
      <w:r>
        <w:t>Мысленным</w:t>
      </w:r>
      <w:proofErr w:type="gramEnd"/>
      <w:r>
        <w:t xml:space="preserve"> интонирование знакомых песен по памяти особенно полезно заниматься с учащимися еще не умеющими петь по нотному тексту.</w:t>
      </w:r>
      <w:r w:rsidR="008956AC">
        <w:t xml:space="preserve"> </w:t>
      </w:r>
      <w:r>
        <w:t>Подготовительной работой для этого явл</w:t>
      </w:r>
      <w:r w:rsidR="00847926">
        <w:t>яется пение известных мелодий «</w:t>
      </w:r>
      <w:r>
        <w:t>про себя» при одновременном исполнении их « вслух» педагогом.</w:t>
      </w:r>
      <w:r w:rsidR="008956AC">
        <w:t xml:space="preserve"> </w:t>
      </w:r>
      <w:r>
        <w:t>Учитель может неожиданно попросить учеников</w:t>
      </w:r>
      <w:r w:rsidR="00847926">
        <w:t xml:space="preserve"> допеть пример самостоятельно «</w:t>
      </w:r>
      <w:r>
        <w:t>вслух».</w:t>
      </w:r>
      <w:r w:rsidR="00847926">
        <w:t xml:space="preserve"> </w:t>
      </w:r>
      <w:r>
        <w:t>Когда же они овладеют хотя бы самыми элемен</w:t>
      </w:r>
      <w:r w:rsidR="00847926">
        <w:t>тарными навыками пения по нотам</w:t>
      </w:r>
      <w:r>
        <w:t>, можно приступить к мысленному интонированию знакомых им или выученных заранее мелодий по нотному тексту.</w:t>
      </w:r>
    </w:p>
    <w:p w:rsidR="00AE60C2" w:rsidRDefault="00AE60C2" w:rsidP="00890D60">
      <w:pPr>
        <w:pStyle w:val="ab"/>
      </w:pPr>
      <w:r>
        <w:t xml:space="preserve">При развитии способности мысленного интонирования моментом, активизирующим музыкальную память </w:t>
      </w:r>
      <w:r w:rsidR="008956AC">
        <w:t>и,</w:t>
      </w:r>
      <w:r>
        <w:t xml:space="preserve"> следовательно, в какой-то степе</w:t>
      </w:r>
      <w:r w:rsidR="00847926">
        <w:t>ни, облегчающим процесс пения «</w:t>
      </w:r>
      <w:r>
        <w:t>пр</w:t>
      </w:r>
      <w:r w:rsidR="00847926">
        <w:t>о себя» является выстукивание «</w:t>
      </w:r>
      <w:r>
        <w:t>вслух» ритмического рисунка произведения</w:t>
      </w:r>
      <w:r w:rsidR="00890D60">
        <w:t xml:space="preserve"> </w:t>
      </w:r>
      <w:r>
        <w:t>с соблюдением динамических оттенко</w:t>
      </w:r>
      <w:r w:rsidR="008956AC">
        <w:t>в (</w:t>
      </w:r>
      <w:r w:rsidR="00FA00AE">
        <w:t>при этом выстукивание помогает учени</w:t>
      </w:r>
      <w:r w:rsidR="00847926">
        <w:t>кам сохранить темп исполнения «</w:t>
      </w:r>
      <w:r w:rsidR="00FA00AE">
        <w:t>про себя»).</w:t>
      </w:r>
    </w:p>
    <w:p w:rsidR="00FA00AE" w:rsidRDefault="00FA00AE" w:rsidP="00890D60">
      <w:pPr>
        <w:pStyle w:val="ab"/>
      </w:pPr>
      <w:r>
        <w:t>Очень полезно исполнять какую- либ</w:t>
      </w:r>
      <w:r w:rsidR="00847926">
        <w:t>о заранее выученную секвенцию «</w:t>
      </w:r>
      <w:r>
        <w:t>цепочкой», то есть поочередно различными учени</w:t>
      </w:r>
      <w:r w:rsidR="00847926">
        <w:t>ками или с чередованием пения «вслух» с пением «</w:t>
      </w:r>
      <w:r>
        <w:t>про себя»</w:t>
      </w:r>
      <w:r w:rsidR="008956AC">
        <w:t>. И</w:t>
      </w:r>
      <w:r>
        <w:t xml:space="preserve">зучая гамму, преподаватель может предложить учащимся исполнить ее с чередованием </w:t>
      </w:r>
      <w:r w:rsidR="00847926">
        <w:t>пения «</w:t>
      </w:r>
      <w:r>
        <w:t>вслух» и « про себя».</w:t>
      </w:r>
    </w:p>
    <w:p w:rsidR="00FA00AE" w:rsidRDefault="00FA00AE" w:rsidP="00890D60">
      <w:pPr>
        <w:pStyle w:val="ab"/>
      </w:pPr>
      <w:r>
        <w:t>Во всех видах работы над мысленным интонирован</w:t>
      </w:r>
      <w:r w:rsidR="00847926">
        <w:t>ием</w:t>
      </w:r>
      <w:r w:rsidR="00890D60">
        <w:t xml:space="preserve"> </w:t>
      </w:r>
      <w:r w:rsidR="00847926">
        <w:t>вначале воспроизведенные «</w:t>
      </w:r>
      <w:r>
        <w:t>про себя» мелодии, секвенции и элементы музыкальной речи будут еще смутны, неопределенны, иногда даже неправильны.</w:t>
      </w:r>
      <w:r w:rsidR="008956AC">
        <w:t xml:space="preserve"> </w:t>
      </w:r>
      <w:r>
        <w:t>Ясность, точность и полнота их появится в результате систематической тренировки проводимой в классе и дома.</w:t>
      </w:r>
    </w:p>
    <w:p w:rsidR="00304D14" w:rsidRDefault="00FA00AE" w:rsidP="00890D60">
      <w:pPr>
        <w:pStyle w:val="ab"/>
      </w:pPr>
      <w:r w:rsidRPr="00304D14">
        <w:rPr>
          <w:u w:val="single"/>
        </w:rPr>
        <w:t>Вторая стадия работы</w:t>
      </w:r>
      <w:r>
        <w:t xml:space="preserve"> над внутренним мелодическим слухо</w:t>
      </w:r>
      <w:r w:rsidR="005A5836">
        <w:t>м -</w:t>
      </w:r>
      <w:r>
        <w:t xml:space="preserve"> развитие умения осознать воспроизводимые мысленно различные музыкальные явления не глядя в их нотную запись.</w:t>
      </w:r>
      <w:r w:rsidR="005A5836">
        <w:t xml:space="preserve"> </w:t>
      </w:r>
      <w:r>
        <w:lastRenderedPageBreak/>
        <w:t>Сознани</w:t>
      </w:r>
      <w:r w:rsidR="005A5836">
        <w:t>е -</w:t>
      </w:r>
      <w:r>
        <w:t xml:space="preserve"> контролер слуха.</w:t>
      </w:r>
      <w:r w:rsidR="005A5836">
        <w:t xml:space="preserve"> </w:t>
      </w:r>
      <w:r>
        <w:t>Способность осознавать мысленно музыку может быть развита только при наличии навыков определения по слуху различных музыкальных явлений.</w:t>
      </w:r>
      <w:r w:rsidR="005A5836">
        <w:t xml:space="preserve"> </w:t>
      </w:r>
    </w:p>
    <w:p w:rsidR="00FA00AE" w:rsidRDefault="00FA00AE" w:rsidP="00890D60">
      <w:pPr>
        <w:pStyle w:val="ab"/>
      </w:pPr>
      <w:r>
        <w:t xml:space="preserve">Начинать развитие этой способности следует с воспитания в учащихся умения по просьбе педагога фиксировать внимание на каких-то </w:t>
      </w:r>
      <w:r w:rsidR="00BE4CEE">
        <w:t>определенных качествах ее: жанре, настроении, строении, ладе, своеобразии метра, ритмического рисунка, интонационных трудностей и т.д.</w:t>
      </w:r>
    </w:p>
    <w:p w:rsidR="00BE4CEE" w:rsidRDefault="00BE4CEE" w:rsidP="00890D60">
      <w:pPr>
        <w:pStyle w:val="ab"/>
      </w:pPr>
      <w:r>
        <w:t>Разновидностью данной работы является определение на слух отдельных элементов музыкальной речи: различных звукорядов, мелодически взятых интервалов, трезвучий и их обращений, септаккордов и их обращений, а также устный диктант.</w:t>
      </w:r>
    </w:p>
    <w:p w:rsidR="00BE4CEE" w:rsidRDefault="00BE4CEE" w:rsidP="00890D60">
      <w:pPr>
        <w:pStyle w:val="ab"/>
      </w:pPr>
      <w:r>
        <w:t>Когда учащиеся овладеют навыком мысленного интонирования</w:t>
      </w:r>
      <w:r w:rsidR="00890D60">
        <w:t xml:space="preserve"> </w:t>
      </w:r>
      <w:r>
        <w:t>по памяти знакомых мелодий и воспроизведенный в их уме образ будет точен, можно продолжая работу над слуховым анализом реальной музыки, приступить уже к подобному анализу сочинений, звучащих только лишь в их сознании.</w:t>
      </w:r>
      <w:r w:rsidR="005A5836">
        <w:t xml:space="preserve"> </w:t>
      </w:r>
      <w:r>
        <w:t>Начинать воспитание данной способности рекомендуется с разбора ярких, ранее выученных или хорошо известных мелодий.</w:t>
      </w:r>
      <w:r w:rsidR="005A5836">
        <w:t xml:space="preserve"> </w:t>
      </w:r>
      <w:r>
        <w:t>Другой формой работы над развитием навыка анализа мысленно звучащих сочинений является письменный диктант.</w:t>
      </w:r>
    </w:p>
    <w:p w:rsidR="00BE4CEE" w:rsidRDefault="00BE4CEE" w:rsidP="00890D60">
      <w:pPr>
        <w:pStyle w:val="ab"/>
      </w:pPr>
      <w:r w:rsidRPr="00304D14">
        <w:rPr>
          <w:u w:val="single"/>
        </w:rPr>
        <w:t>Третьей стадией работы</w:t>
      </w:r>
      <w:r>
        <w:t xml:space="preserve"> над внутренним мелодическим слухом является развитие</w:t>
      </w:r>
      <w:r w:rsidR="00890D60">
        <w:t xml:space="preserve"> </w:t>
      </w:r>
      <w:r w:rsidR="00847926">
        <w:t>«</w:t>
      </w:r>
      <w:proofErr w:type="spellStart"/>
      <w:r>
        <w:t>предслышания</w:t>
      </w:r>
      <w:proofErr w:type="spellEnd"/>
      <w:r>
        <w:t>»</w:t>
      </w:r>
      <w:r w:rsidR="00235ACA">
        <w:t>.</w:t>
      </w:r>
      <w:r w:rsidR="00847926">
        <w:t xml:space="preserve"> </w:t>
      </w:r>
      <w:proofErr w:type="spellStart"/>
      <w:r w:rsidR="00235ACA">
        <w:t>Предслышанием</w:t>
      </w:r>
      <w:proofErr w:type="spellEnd"/>
      <w:r w:rsidR="00235ACA">
        <w:t xml:space="preserve"> называется способность предварительного мысленного представления без помощи инструмента по нотному тексту точной интонационной высоты и длительности звучания каждого последующего звука незнакомой мелод</w:t>
      </w:r>
      <w:r w:rsidR="00304D14">
        <w:t>ии при исполнении предыдущего (</w:t>
      </w:r>
      <w:r w:rsidR="00235ACA">
        <w:t>голосом или на инструменте)</w:t>
      </w:r>
      <w:r w:rsidR="00304D14">
        <w:t xml:space="preserve"> </w:t>
      </w:r>
      <w:r w:rsidR="00235ACA">
        <w:t>« вслух».</w:t>
      </w:r>
    </w:p>
    <w:p w:rsidR="00235ACA" w:rsidRDefault="00235ACA" w:rsidP="00890D60">
      <w:pPr>
        <w:pStyle w:val="ab"/>
      </w:pPr>
      <w:r>
        <w:t>«</w:t>
      </w:r>
      <w:proofErr w:type="spellStart"/>
      <w:r>
        <w:t>Предслышание</w:t>
      </w:r>
      <w:proofErr w:type="spellEnd"/>
      <w:r w:rsidR="005A5836">
        <w:t>» - с</w:t>
      </w:r>
      <w:r>
        <w:t xml:space="preserve">воеобразная форма проявления внутреннего слуха, при которой наши мысленные представления возникают только при восприятии действительного звучания каких- либо музыкальных явлений </w:t>
      </w:r>
      <w:r w:rsidR="005A5836">
        <w:t>(</w:t>
      </w:r>
      <w:r>
        <w:t>как бы отталкиваются от них)</w:t>
      </w:r>
      <w:r w:rsidR="005A5836">
        <w:t>. П</w:t>
      </w:r>
      <w:r w:rsidR="00847926">
        <w:t>оскольку свойством «</w:t>
      </w:r>
      <w:proofErr w:type="spellStart"/>
      <w:r>
        <w:t>предслышания</w:t>
      </w:r>
      <w:proofErr w:type="spellEnd"/>
      <w:r>
        <w:t>» обладают далеко не все учащиеся, развитие</w:t>
      </w:r>
      <w:r w:rsidR="00847926">
        <w:t xml:space="preserve"> его следует начинать с пения «</w:t>
      </w:r>
      <w:r>
        <w:t>вслух». «</w:t>
      </w:r>
      <w:proofErr w:type="spellStart"/>
      <w:r>
        <w:t>Предслышание</w:t>
      </w:r>
      <w:proofErr w:type="spellEnd"/>
      <w:r>
        <w:t>» развивается в процессе подбирания учащимися на инструменте знакомой песни</w:t>
      </w:r>
      <w:r w:rsidR="005A5836">
        <w:t>,</w:t>
      </w:r>
      <w:r>
        <w:t xml:space="preserve"> нотный текст которой еще не известен.</w:t>
      </w:r>
    </w:p>
    <w:p w:rsidR="00235ACA" w:rsidRDefault="00235ACA" w:rsidP="00890D60">
      <w:pPr>
        <w:pStyle w:val="ab"/>
      </w:pPr>
      <w:r w:rsidRPr="00304D14">
        <w:rPr>
          <w:u w:val="single"/>
        </w:rPr>
        <w:t>Четвертой стадией</w:t>
      </w:r>
      <w:r w:rsidR="00890D60">
        <w:t xml:space="preserve"> </w:t>
      </w:r>
      <w:r>
        <w:t xml:space="preserve">совершенствования внутреннего мелодического слуха является развитие осознанного мысленного воспроизведения учащимися звучания неизвестных мелодий на основе </w:t>
      </w:r>
      <w:r w:rsidR="001F0AF8">
        <w:t xml:space="preserve">только лишь зрительного восприятия нотного текста, без </w:t>
      </w:r>
      <w:proofErr w:type="spellStart"/>
      <w:r w:rsidR="001F0AF8">
        <w:t>пропевания</w:t>
      </w:r>
      <w:proofErr w:type="spellEnd"/>
      <w:r w:rsidR="001F0AF8">
        <w:t xml:space="preserve"> или проигрывания их « вслух». Начинать работу следует тогда</w:t>
      </w:r>
      <w:proofErr w:type="gramStart"/>
      <w:r w:rsidR="001F0AF8">
        <w:t xml:space="preserve"> ,</w:t>
      </w:r>
      <w:proofErr w:type="gramEnd"/>
      <w:r w:rsidR="001F0AF8">
        <w:t xml:space="preserve"> когда учащиеся не только овладеют навыком мысленного интонирования по нотному тексту устойчивых и неустойчивых ступеней мажорного и минорного лада, но и смогут интонационно и ритмически точно спеть «вслух» незнакомый пример.</w:t>
      </w:r>
      <w:r w:rsidR="005A5836">
        <w:t xml:space="preserve"> </w:t>
      </w:r>
      <w:r w:rsidR="001F0AF8">
        <w:t>Последнее возможно только при</w:t>
      </w:r>
      <w:r w:rsidR="00847926">
        <w:t xml:space="preserve"> наличии «</w:t>
      </w:r>
      <w:proofErr w:type="spellStart"/>
      <w:r w:rsidR="001F0AF8">
        <w:t>предслышания</w:t>
      </w:r>
      <w:proofErr w:type="spellEnd"/>
      <w:r w:rsidR="001F0AF8">
        <w:t>», таким образом</w:t>
      </w:r>
      <w:r w:rsidR="005A5836">
        <w:t>,</w:t>
      </w:r>
      <w:r w:rsidR="00847926">
        <w:t xml:space="preserve"> воспитание «</w:t>
      </w:r>
      <w:proofErr w:type="spellStart"/>
      <w:r w:rsidR="001F0AF8">
        <w:t>предслышания</w:t>
      </w:r>
      <w:proofErr w:type="spellEnd"/>
      <w:r w:rsidR="001F0AF8">
        <w:t>» непосредственно подготавливает мысленное интонирование по нотному тексту неизвестных мелодий.</w:t>
      </w:r>
    </w:p>
    <w:p w:rsidR="001F0AF8" w:rsidRDefault="001F0AF8" w:rsidP="00890D60">
      <w:pPr>
        <w:pStyle w:val="ab"/>
      </w:pPr>
      <w:r>
        <w:t>Подготовительными упражнениями являются пение в ладу или от данного звука интервалов, трезвучий и других элементов музыкальной речи.</w:t>
      </w:r>
    </w:p>
    <w:p w:rsidR="001F0AF8" w:rsidRDefault="001F0AF8" w:rsidP="00890D60">
      <w:pPr>
        <w:pStyle w:val="ab"/>
      </w:pPr>
      <w:r>
        <w:t>И</w:t>
      </w:r>
      <w:r w:rsidR="005A5836">
        <w:t>,</w:t>
      </w:r>
      <w:r>
        <w:t xml:space="preserve"> наконец, </w:t>
      </w:r>
      <w:r w:rsidRPr="00304D14">
        <w:rPr>
          <w:u w:val="single"/>
        </w:rPr>
        <w:t>заключительной стадией</w:t>
      </w:r>
      <w:r>
        <w:t xml:space="preserve"> воспитания внутреннего мелодического слуха является развитие элементарных творческих навыков, то есть умение сочинять в уме законченные мелодии без помощи инструмента.</w:t>
      </w:r>
    </w:p>
    <w:p w:rsidR="00304D14" w:rsidRDefault="001F0AF8" w:rsidP="00890D60">
      <w:pPr>
        <w:pStyle w:val="ab"/>
      </w:pPr>
      <w:r>
        <w:t>Практика показывает, что сочинить те или иные мелодии могут все изучающие музыку, но</w:t>
      </w:r>
      <w:r w:rsidR="00890D60">
        <w:t xml:space="preserve"> </w:t>
      </w:r>
      <w:r w:rsidR="00A87653">
        <w:t>художественная ценность будет неодинакова.</w:t>
      </w:r>
      <w:r w:rsidR="005A5836">
        <w:t xml:space="preserve"> </w:t>
      </w:r>
    </w:p>
    <w:p w:rsidR="001F0AF8" w:rsidRDefault="00A87653" w:rsidP="00890D60">
      <w:pPr>
        <w:pStyle w:val="ab"/>
      </w:pPr>
      <w:r>
        <w:t xml:space="preserve">Первоначальное упражнение заключается в </w:t>
      </w:r>
      <w:proofErr w:type="spellStart"/>
      <w:r>
        <w:t>допевании</w:t>
      </w:r>
      <w:proofErr w:type="spellEnd"/>
      <w:r>
        <w:t xml:space="preserve"> учащимися самостоятельно сочиненного ими окончания</w:t>
      </w:r>
      <w:r w:rsidR="00890D60">
        <w:t xml:space="preserve"> </w:t>
      </w:r>
      <w:r>
        <w:t>к проигранному педагогом примеру.</w:t>
      </w:r>
      <w:r w:rsidR="005A5836">
        <w:t xml:space="preserve"> </w:t>
      </w:r>
      <w:r>
        <w:t>При этом надо добиваться</w:t>
      </w:r>
      <w:r w:rsidR="005A5836">
        <w:t>,</w:t>
      </w:r>
      <w:r>
        <w:t xml:space="preserve"> чтобы ученики сочинили не один, а несколько вариантов.</w:t>
      </w:r>
      <w:r w:rsidR="005A5836">
        <w:t xml:space="preserve"> </w:t>
      </w:r>
      <w:r>
        <w:t>После импровизации примеров голосом, следует провести аналогичную работу за инструментом и лишь после этого можно</w:t>
      </w:r>
      <w:r w:rsidR="005A5836">
        <w:t xml:space="preserve"> </w:t>
      </w:r>
      <w:r>
        <w:t>приступить к сочинению их в сознании.</w:t>
      </w:r>
    </w:p>
    <w:p w:rsidR="00304D14" w:rsidRDefault="00A87653" w:rsidP="00890D60">
      <w:pPr>
        <w:pStyle w:val="ab"/>
      </w:pPr>
      <w:r>
        <w:t>Другим приемом развития творческих навыков является сочинение различного вида</w:t>
      </w:r>
      <w:r w:rsidR="00890D60">
        <w:t xml:space="preserve"> </w:t>
      </w:r>
      <w:r>
        <w:t>« музыкальных писем»</w:t>
      </w:r>
      <w:r w:rsidR="005A5836">
        <w:t>. Н</w:t>
      </w:r>
      <w:r>
        <w:t>апример, в форме « письма-загадки»</w:t>
      </w:r>
      <w:r w:rsidR="005A5836">
        <w:t xml:space="preserve">. </w:t>
      </w:r>
    </w:p>
    <w:p w:rsidR="00304D14" w:rsidRDefault="005A5836" w:rsidP="00890D60">
      <w:pPr>
        <w:pStyle w:val="ab"/>
      </w:pPr>
      <w:r>
        <w:t>С</w:t>
      </w:r>
      <w:r w:rsidR="00A87653">
        <w:t>ущность их заключается в том, что один</w:t>
      </w:r>
      <w:r w:rsidR="00890D60">
        <w:t xml:space="preserve"> </w:t>
      </w:r>
      <w:r w:rsidR="00A87653">
        <w:t xml:space="preserve">ученик посылает другому написанную им самостоятельно </w:t>
      </w:r>
      <w:r>
        <w:t>(</w:t>
      </w:r>
      <w:r w:rsidR="00A87653">
        <w:t>без помощи</w:t>
      </w:r>
      <w:r w:rsidR="00890D60">
        <w:t xml:space="preserve"> </w:t>
      </w:r>
      <w:r w:rsidR="00A87653">
        <w:t xml:space="preserve">инструмента) мелодию известную тому, а последний должен </w:t>
      </w:r>
      <w:r>
        <w:t>указать,</w:t>
      </w:r>
      <w:r w:rsidR="00A87653">
        <w:t xml:space="preserve"> откуда она и если была записана не полность</w:t>
      </w:r>
      <w:r>
        <w:t>ю -</w:t>
      </w:r>
      <w:r w:rsidR="00A87653">
        <w:t xml:space="preserve"> дописать до конца.</w:t>
      </w:r>
      <w:r>
        <w:t xml:space="preserve"> </w:t>
      </w:r>
      <w:r w:rsidR="00A87653">
        <w:t xml:space="preserve">Музыкальные письма можно посылать в форме « вопроса-ответа» </w:t>
      </w:r>
      <w:r>
        <w:t>(</w:t>
      </w:r>
      <w:r w:rsidR="00A87653">
        <w:t>при этом необходимо, чтобы фраз</w:t>
      </w:r>
      <w:r>
        <w:t>а -</w:t>
      </w:r>
      <w:r w:rsidR="00A87653">
        <w:t xml:space="preserve"> вопрос была незавершенной, то есть кончалась не на тонике.).</w:t>
      </w:r>
    </w:p>
    <w:p w:rsidR="00890D60" w:rsidRDefault="00890D60">
      <w:pPr>
        <w:rPr>
          <w:b/>
        </w:rPr>
      </w:pPr>
      <w:r>
        <w:br w:type="page"/>
      </w:r>
    </w:p>
    <w:p w:rsidR="006211E5" w:rsidRDefault="00890D60" w:rsidP="00890D60">
      <w:pPr>
        <w:pStyle w:val="21"/>
        <w:jc w:val="center"/>
      </w:pPr>
      <w:r>
        <w:lastRenderedPageBreak/>
        <w:t>Заключение</w:t>
      </w:r>
    </w:p>
    <w:p w:rsidR="00F2309D" w:rsidRDefault="00A87653" w:rsidP="00890D60">
      <w:pPr>
        <w:pStyle w:val="ab"/>
      </w:pPr>
      <w:r>
        <w:t>Развитие</w:t>
      </w:r>
      <w:r w:rsidR="00890D60">
        <w:t xml:space="preserve"> </w:t>
      </w:r>
      <w:r>
        <w:t xml:space="preserve">внутреннего слуха </w:t>
      </w:r>
      <w:r w:rsidR="002933ED">
        <w:t xml:space="preserve">учащихся на уроках сольфеджио </w:t>
      </w:r>
      <w:r>
        <w:t xml:space="preserve">представляет собой очень важный, трудоемкий </w:t>
      </w:r>
      <w:r w:rsidR="00CF117D">
        <w:t>процесс, требующий большого терпения, выдержки, внутренней собранности и упорства от учеников</w:t>
      </w:r>
      <w:r w:rsidR="00890D60">
        <w:t xml:space="preserve"> </w:t>
      </w:r>
      <w:r w:rsidR="00CF117D">
        <w:t>и педагога.</w:t>
      </w:r>
    </w:p>
    <w:p w:rsidR="00890D60" w:rsidRDefault="002933ED" w:rsidP="00890D60">
      <w:pPr>
        <w:pStyle w:val="ab"/>
      </w:pPr>
      <w:r>
        <w:t xml:space="preserve">Значимость </w:t>
      </w:r>
      <w:r w:rsidR="00F2309D">
        <w:t>этой работы</w:t>
      </w:r>
      <w:r>
        <w:t xml:space="preserve"> возрастает в связи с переходом детских школ искусств на обучение по дополнительным </w:t>
      </w:r>
      <w:proofErr w:type="spellStart"/>
      <w:r w:rsidR="00F2309D">
        <w:t>предпрофессиональным</w:t>
      </w:r>
      <w:proofErr w:type="spellEnd"/>
      <w:r w:rsidR="00F2309D">
        <w:t xml:space="preserve"> общеобразовательн</w:t>
      </w:r>
      <w:r>
        <w:t>ы</w:t>
      </w:r>
      <w:r w:rsidR="00F2309D">
        <w:t>м программам.</w:t>
      </w:r>
    </w:p>
    <w:p w:rsidR="00235ACA" w:rsidRDefault="00235ACA" w:rsidP="00890D60">
      <w:pPr>
        <w:pStyle w:val="ab"/>
      </w:pPr>
    </w:p>
    <w:sectPr w:rsidR="00235ACA" w:rsidSect="00847926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79AE"/>
    <w:multiLevelType w:val="hybridMultilevel"/>
    <w:tmpl w:val="C06CA5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80295"/>
    <w:multiLevelType w:val="hybridMultilevel"/>
    <w:tmpl w:val="9516E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A3D92"/>
    <w:multiLevelType w:val="hybridMultilevel"/>
    <w:tmpl w:val="26EA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E21B6"/>
    <w:multiLevelType w:val="hybridMultilevel"/>
    <w:tmpl w:val="DEEE0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1DD0527"/>
    <w:multiLevelType w:val="hybridMultilevel"/>
    <w:tmpl w:val="BC64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AE"/>
    <w:rsid w:val="000639B8"/>
    <w:rsid w:val="00064182"/>
    <w:rsid w:val="000A7B6A"/>
    <w:rsid w:val="0010114D"/>
    <w:rsid w:val="00111CAE"/>
    <w:rsid w:val="001A4DC1"/>
    <w:rsid w:val="001F0AF8"/>
    <w:rsid w:val="001F4436"/>
    <w:rsid w:val="00235ACA"/>
    <w:rsid w:val="002428CB"/>
    <w:rsid w:val="002933ED"/>
    <w:rsid w:val="002A1E12"/>
    <w:rsid w:val="002C1C28"/>
    <w:rsid w:val="00304D14"/>
    <w:rsid w:val="003158D8"/>
    <w:rsid w:val="00481A15"/>
    <w:rsid w:val="004A5161"/>
    <w:rsid w:val="004E24B9"/>
    <w:rsid w:val="005A5836"/>
    <w:rsid w:val="005C1CAA"/>
    <w:rsid w:val="005D7EE8"/>
    <w:rsid w:val="006211E5"/>
    <w:rsid w:val="006E50C9"/>
    <w:rsid w:val="007110BC"/>
    <w:rsid w:val="00743F02"/>
    <w:rsid w:val="00765D67"/>
    <w:rsid w:val="00814D2C"/>
    <w:rsid w:val="0082765E"/>
    <w:rsid w:val="00847926"/>
    <w:rsid w:val="00890D60"/>
    <w:rsid w:val="008956AC"/>
    <w:rsid w:val="00963E86"/>
    <w:rsid w:val="009B44F0"/>
    <w:rsid w:val="009C4295"/>
    <w:rsid w:val="00A71A48"/>
    <w:rsid w:val="00A87653"/>
    <w:rsid w:val="00AE60C2"/>
    <w:rsid w:val="00AF5F3D"/>
    <w:rsid w:val="00BD4577"/>
    <w:rsid w:val="00BE4CEE"/>
    <w:rsid w:val="00BF7170"/>
    <w:rsid w:val="00C708B5"/>
    <w:rsid w:val="00CF117D"/>
    <w:rsid w:val="00D06260"/>
    <w:rsid w:val="00DD721E"/>
    <w:rsid w:val="00E5664F"/>
    <w:rsid w:val="00F2309D"/>
    <w:rsid w:val="00F27BCC"/>
    <w:rsid w:val="00F666F2"/>
    <w:rsid w:val="00F7056D"/>
    <w:rsid w:val="00FA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D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0D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CAE"/>
    <w:pPr>
      <w:ind w:left="708"/>
    </w:pPr>
  </w:style>
  <w:style w:type="character" w:customStyle="1" w:styleId="10">
    <w:name w:val="Заголовок 1 Знак"/>
    <w:basedOn w:val="a0"/>
    <w:link w:val="1"/>
    <w:rsid w:val="00890D6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90D60"/>
    <w:rPr>
      <w:rFonts w:ascii="Arial" w:hAnsi="Arial" w:cs="Arial"/>
      <w:b/>
      <w:bCs/>
      <w:i/>
      <w:iCs/>
      <w:sz w:val="28"/>
      <w:szCs w:val="28"/>
    </w:rPr>
  </w:style>
  <w:style w:type="paragraph" w:styleId="a4">
    <w:name w:val="Title"/>
    <w:basedOn w:val="a"/>
    <w:link w:val="a5"/>
    <w:qFormat/>
    <w:rsid w:val="00890D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90D60"/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890D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890D60"/>
    <w:rPr>
      <w:rFonts w:ascii="Arial" w:hAnsi="Arial" w:cs="Arial"/>
      <w:sz w:val="24"/>
      <w:szCs w:val="24"/>
    </w:rPr>
  </w:style>
  <w:style w:type="paragraph" w:customStyle="1" w:styleId="a8">
    <w:name w:val="а_Авторы"/>
    <w:basedOn w:val="a"/>
    <w:next w:val="a"/>
    <w:qFormat/>
    <w:rsid w:val="00890D60"/>
    <w:pPr>
      <w:spacing w:before="480" w:after="120"/>
      <w:jc w:val="right"/>
    </w:pPr>
    <w:rPr>
      <w:b/>
      <w:i/>
    </w:rPr>
  </w:style>
  <w:style w:type="paragraph" w:customStyle="1" w:styleId="a9">
    <w:name w:val="а_Учреждение"/>
    <w:basedOn w:val="a"/>
    <w:next w:val="a"/>
    <w:qFormat/>
    <w:rsid w:val="00890D60"/>
    <w:pPr>
      <w:jc w:val="right"/>
    </w:pPr>
    <w:rPr>
      <w:i/>
      <w:sz w:val="22"/>
    </w:rPr>
  </w:style>
  <w:style w:type="paragraph" w:customStyle="1" w:styleId="aa">
    <w:name w:val="а_Заголовок"/>
    <w:basedOn w:val="a"/>
    <w:next w:val="a"/>
    <w:qFormat/>
    <w:rsid w:val="00890D60"/>
    <w:pPr>
      <w:spacing w:before="240" w:after="120"/>
      <w:jc w:val="center"/>
    </w:pPr>
    <w:rPr>
      <w:b/>
      <w:sz w:val="28"/>
    </w:rPr>
  </w:style>
  <w:style w:type="paragraph" w:customStyle="1" w:styleId="ab">
    <w:name w:val="а_Текст"/>
    <w:basedOn w:val="a"/>
    <w:qFormat/>
    <w:rsid w:val="00890D60"/>
    <w:pPr>
      <w:spacing w:before="60" w:after="60"/>
      <w:ind w:firstLine="567"/>
    </w:pPr>
    <w:rPr>
      <w:sz w:val="22"/>
    </w:rPr>
  </w:style>
  <w:style w:type="paragraph" w:customStyle="1" w:styleId="21">
    <w:name w:val="а_2_Заголовок"/>
    <w:basedOn w:val="aa"/>
    <w:next w:val="ab"/>
    <w:qFormat/>
    <w:rsid w:val="00890D60"/>
    <w:pPr>
      <w:spacing w:before="120" w:after="0"/>
      <w:ind w:firstLine="567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CD3B-185E-454A-9F7B-D7CA9B0A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4</cp:lastModifiedBy>
  <cp:revision>6</cp:revision>
  <cp:lastPrinted>2013-05-14T12:34:00Z</cp:lastPrinted>
  <dcterms:created xsi:type="dcterms:W3CDTF">2013-05-14T12:23:00Z</dcterms:created>
  <dcterms:modified xsi:type="dcterms:W3CDTF">2013-08-22T07:43:00Z</dcterms:modified>
</cp:coreProperties>
</file>